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7F" w:rsidRPr="00AA2277" w:rsidRDefault="00E0167F" w:rsidP="00E0167F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AA2277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центр развития ребенка - </w:t>
      </w:r>
      <w:r w:rsidR="00AA2277" w:rsidRPr="00AA2277">
        <w:rPr>
          <w:rFonts w:ascii="Times New Roman" w:hAnsi="Times New Roman" w:cs="Times New Roman"/>
          <w:sz w:val="16"/>
          <w:szCs w:val="16"/>
        </w:rPr>
        <w:t xml:space="preserve">детский сад № 56  </w:t>
      </w:r>
      <w:r w:rsidRPr="00AA2277">
        <w:rPr>
          <w:rFonts w:ascii="Times New Roman" w:hAnsi="Times New Roman" w:cs="Times New Roman"/>
          <w:sz w:val="16"/>
          <w:szCs w:val="16"/>
        </w:rPr>
        <w:t>города Ставрополя</w:t>
      </w:r>
    </w:p>
    <w:p w:rsidR="00E0167F" w:rsidRDefault="00E0167F" w:rsidP="00E0167F">
      <w:pPr>
        <w:jc w:val="right"/>
      </w:pPr>
    </w:p>
    <w:p w:rsidR="00E0167F" w:rsidRDefault="00E0167F" w:rsidP="00E0167F">
      <w:pPr>
        <w:jc w:val="right"/>
      </w:pPr>
    </w:p>
    <w:p w:rsidR="00E0167F" w:rsidRDefault="00752174" w:rsidP="00752174">
      <w:pPr>
        <w:jc w:val="right"/>
      </w:pPr>
      <w:r w:rsidRPr="00752174">
        <w:rPr>
          <w:lang w:bidi="ru-RU"/>
        </w:rPr>
        <w:object w:dxaOrig="7605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05pt" o:ole="">
            <v:imagedata r:id="rId5" o:title=""/>
          </v:shape>
          <o:OLEObject Type="Embed" ProgID="PBrush" ShapeID="_x0000_i1025" DrawAspect="Content" ObjectID="_1663071483" r:id="rId6"/>
        </w:object>
      </w:r>
    </w:p>
    <w:p w:rsidR="00E0167F" w:rsidRDefault="00E0167F" w:rsidP="00752174">
      <w:pPr>
        <w:jc w:val="right"/>
      </w:pPr>
    </w:p>
    <w:p w:rsidR="00E0167F" w:rsidRDefault="00E0167F" w:rsidP="00E016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167F" w:rsidRPr="006A47FC" w:rsidRDefault="00E0167F" w:rsidP="00E016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167F" w:rsidRDefault="00312AB7" w:rsidP="00E016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E0167F" w:rsidRPr="006A47FC">
        <w:rPr>
          <w:rFonts w:ascii="Times New Roman" w:hAnsi="Times New Roman" w:cs="Times New Roman"/>
          <w:b/>
          <w:sz w:val="40"/>
          <w:szCs w:val="40"/>
        </w:rPr>
        <w:t>лан работы</w:t>
      </w:r>
      <w:r w:rsidR="00E0167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167F" w:rsidRDefault="00312AB7" w:rsidP="00E016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«Школа</w:t>
      </w:r>
      <w:r w:rsidR="00E0167F">
        <w:rPr>
          <w:rFonts w:ascii="Times New Roman" w:hAnsi="Times New Roman" w:cs="Times New Roman"/>
          <w:b/>
          <w:sz w:val="40"/>
          <w:szCs w:val="40"/>
        </w:rPr>
        <w:t xml:space="preserve"> молодого педагога»</w:t>
      </w:r>
    </w:p>
    <w:p w:rsidR="00312AB7" w:rsidRDefault="00312AB7" w:rsidP="00E016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МБДОУ ЦРР – д/с №56 </w:t>
      </w:r>
    </w:p>
    <w:p w:rsidR="00312AB7" w:rsidRPr="006A47FC" w:rsidRDefault="00312AB7" w:rsidP="00E016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Ставрополя</w:t>
      </w:r>
    </w:p>
    <w:p w:rsidR="00E0167F" w:rsidRPr="006A47FC" w:rsidRDefault="002D0202" w:rsidP="00AA22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 – 2021</w:t>
      </w:r>
      <w:r w:rsidR="00E0167F" w:rsidRPr="006A47F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0167F" w:rsidRPr="006A47FC" w:rsidRDefault="00E0167F" w:rsidP="00E016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167F" w:rsidRDefault="00E0167F" w:rsidP="00E0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Default="00E0167F" w:rsidP="00E01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67F" w:rsidRPr="00A75EF7" w:rsidRDefault="00312AB7" w:rsidP="00E0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</w:t>
      </w:r>
      <w:r w:rsidR="00AA2277">
        <w:rPr>
          <w:rFonts w:ascii="Times New Roman" w:hAnsi="Times New Roman" w:cs="Times New Roman"/>
          <w:sz w:val="28"/>
          <w:szCs w:val="28"/>
        </w:rPr>
        <w:t>,</w:t>
      </w:r>
      <w:r w:rsidR="002D0202">
        <w:rPr>
          <w:rFonts w:ascii="Times New Roman" w:hAnsi="Times New Roman" w:cs="Times New Roman"/>
          <w:sz w:val="28"/>
          <w:szCs w:val="28"/>
        </w:rPr>
        <w:t xml:space="preserve"> 2020</w:t>
      </w:r>
      <w:r w:rsidR="00E0167F">
        <w:rPr>
          <w:rFonts w:ascii="Times New Roman" w:hAnsi="Times New Roman" w:cs="Times New Roman"/>
          <w:sz w:val="28"/>
          <w:szCs w:val="28"/>
        </w:rPr>
        <w:t>г.</w:t>
      </w:r>
    </w:p>
    <w:p w:rsidR="00E0167F" w:rsidRDefault="00E0167F" w:rsidP="00E0167F">
      <w:pPr>
        <w:pStyle w:val="17PRIL-header-1"/>
        <w:spacing w:after="400"/>
        <w:rPr>
          <w:rFonts w:ascii="Times New Roman" w:hAnsi="Times New Roman" w:cs="Times New Roman"/>
          <w:b/>
          <w:sz w:val="28"/>
          <w:szCs w:val="28"/>
        </w:rPr>
      </w:pPr>
    </w:p>
    <w:p w:rsidR="004D04A0" w:rsidRDefault="004D04A0" w:rsidP="00E0167F">
      <w:pPr>
        <w:pStyle w:val="17PRIL-header-1"/>
        <w:spacing w:after="4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4A0" w:rsidRDefault="004D04A0" w:rsidP="003305D4">
      <w:pPr>
        <w:pStyle w:val="17PRIL-header-1"/>
        <w:spacing w:after="4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486" w:rsidRPr="00114ED5" w:rsidRDefault="00B32486" w:rsidP="00E0167F">
      <w:pPr>
        <w:pStyle w:val="17PRIL-header-1"/>
        <w:spacing w:after="4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ED5">
        <w:rPr>
          <w:rFonts w:ascii="Times New Roman" w:hAnsi="Times New Roman" w:cs="Times New Roman"/>
          <w:b/>
          <w:sz w:val="28"/>
          <w:szCs w:val="28"/>
          <w:u w:val="single"/>
        </w:rPr>
        <w:t>План работы «Ш</w:t>
      </w:r>
      <w:r w:rsidR="002D020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колы молодого педагога» </w:t>
      </w:r>
      <w:r w:rsidR="002D0202">
        <w:rPr>
          <w:rFonts w:ascii="Times New Roman" w:hAnsi="Times New Roman" w:cs="Times New Roman"/>
          <w:b/>
          <w:sz w:val="28"/>
          <w:szCs w:val="28"/>
          <w:u w:val="single"/>
        </w:rPr>
        <w:br/>
        <w:t>на 2020</w:t>
      </w:r>
      <w:r w:rsidR="00752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/ 2020</w:t>
      </w:r>
      <w:r w:rsidR="002D020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Pr="00114ED5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B32486" w:rsidRPr="00114ED5" w:rsidRDefault="00B32486" w:rsidP="00B32486">
      <w:pPr>
        <w:pStyle w:val="17PRIL-txt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Style w:val="COLOR"/>
          <w:rFonts w:ascii="Times New Roman" w:hAnsi="Times New Roman" w:cs="Times New Roman"/>
          <w:color w:val="E36C0A"/>
          <w:sz w:val="36"/>
          <w:szCs w:val="36"/>
        </w:rPr>
        <w:t>Цель:</w:t>
      </w:r>
      <w:r w:rsidRPr="00114ED5">
        <w:rPr>
          <w:rStyle w:val="COLOR"/>
          <w:rFonts w:ascii="Times New Roman" w:hAnsi="Times New Roman" w:cs="Times New Roman"/>
          <w:sz w:val="36"/>
          <w:szCs w:val="36"/>
        </w:rPr>
        <w:t xml:space="preserve"> </w:t>
      </w:r>
      <w:r w:rsidRPr="00114ED5">
        <w:rPr>
          <w:rFonts w:ascii="Times New Roman" w:hAnsi="Times New Roman" w:cs="Times New Roman"/>
          <w:sz w:val="36"/>
          <w:szCs w:val="36"/>
        </w:rPr>
        <w:t xml:space="preserve">повысить профессиональную компетентность молодых педагогов. </w:t>
      </w:r>
    </w:p>
    <w:p w:rsidR="00B32486" w:rsidRPr="00114ED5" w:rsidRDefault="00B32486" w:rsidP="00B32486">
      <w:pPr>
        <w:pStyle w:val="17PRIL-txt"/>
        <w:spacing w:line="240" w:lineRule="auto"/>
        <w:rPr>
          <w:rFonts w:ascii="Times New Roman" w:hAnsi="Times New Roman" w:cs="Times New Roman"/>
          <w:color w:val="E36C0A"/>
          <w:sz w:val="36"/>
          <w:szCs w:val="36"/>
        </w:rPr>
      </w:pPr>
      <w:r w:rsidRPr="00114ED5">
        <w:rPr>
          <w:rStyle w:val="COLOR"/>
          <w:rFonts w:ascii="Times New Roman" w:hAnsi="Times New Roman" w:cs="Times New Roman"/>
          <w:color w:val="E36C0A"/>
          <w:sz w:val="36"/>
          <w:szCs w:val="36"/>
        </w:rPr>
        <w:t>Задачи: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создать условия для успешной адаптации молодых педагогов в коллективе; 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удовлетворить их потребность в непрерывном образовании; 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способствовать формированию индивидуального стиля деятельности; 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помочь овладеть современными подходами и педагогическими технологиями; </w:t>
      </w:r>
    </w:p>
    <w:p w:rsidR="00B32486" w:rsidRPr="00114ED5" w:rsidRDefault="00B32486" w:rsidP="00B32486">
      <w:pPr>
        <w:pStyle w:val="17PRIL-txt-bull-1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114ED5">
        <w:rPr>
          <w:rFonts w:ascii="Times New Roman" w:hAnsi="Times New Roman" w:cs="Times New Roman"/>
          <w:sz w:val="36"/>
          <w:szCs w:val="36"/>
        </w:rPr>
        <w:t xml:space="preserve">помочь преодолеть трудности в работе. </w:t>
      </w:r>
    </w:p>
    <w:p w:rsidR="00B32486" w:rsidRPr="00114ED5" w:rsidRDefault="00B32486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114ED5" w:rsidRDefault="00114ED5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312AB7" w:rsidRDefault="00312AB7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312AB7" w:rsidRDefault="00312AB7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312AB7" w:rsidRDefault="00312AB7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312AB7" w:rsidRDefault="00312AB7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312AB7" w:rsidRDefault="00312AB7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312AB7" w:rsidRDefault="00312AB7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AA2277" w:rsidRPr="00114ED5" w:rsidRDefault="00AA2277" w:rsidP="00B32486">
      <w:pPr>
        <w:pStyle w:val="17PRIL-txt-bull-1"/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3305D4" w:rsidRDefault="003305D4" w:rsidP="00114ED5">
      <w:pPr>
        <w:pStyle w:val="17PRIL-txt-bull-1"/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4253"/>
        <w:gridCol w:w="1949"/>
        <w:gridCol w:w="2175"/>
        <w:gridCol w:w="2113"/>
      </w:tblGrid>
      <w:tr w:rsidR="00B32486" w:rsidTr="00114ED5">
        <w:tc>
          <w:tcPr>
            <w:tcW w:w="567" w:type="dxa"/>
          </w:tcPr>
          <w:p w:rsidR="00B32486" w:rsidRDefault="00B32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B32486" w:rsidRPr="00236ADB" w:rsidRDefault="00B32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B32486" w:rsidRDefault="00B32486" w:rsidP="00114ED5">
            <w:pPr>
              <w:jc w:val="center"/>
            </w:pPr>
            <w:r w:rsidRPr="0023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49" w:type="dxa"/>
          </w:tcPr>
          <w:p w:rsidR="00B32486" w:rsidRDefault="00B32486" w:rsidP="00114ED5">
            <w:pPr>
              <w:jc w:val="center"/>
            </w:pPr>
            <w:r w:rsidRPr="0023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175" w:type="dxa"/>
          </w:tcPr>
          <w:p w:rsidR="00B32486" w:rsidRDefault="00B32486" w:rsidP="00114ED5">
            <w:pPr>
              <w:jc w:val="center"/>
            </w:pPr>
            <w:r w:rsidRPr="0023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13" w:type="dxa"/>
          </w:tcPr>
          <w:p w:rsidR="00B32486" w:rsidRDefault="00B32486" w:rsidP="00114ED5">
            <w:pPr>
              <w:jc w:val="center"/>
            </w:pPr>
            <w:r w:rsidRPr="0023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(с момента начала работы</w:t>
            </w:r>
            <w:r w:rsidR="0011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32486" w:rsidTr="00114ED5">
        <w:tc>
          <w:tcPr>
            <w:tcW w:w="567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базы.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работе</w:t>
            </w:r>
          </w:p>
        </w:tc>
        <w:tc>
          <w:tcPr>
            <w:tcW w:w="1949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литературы,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1-й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Содержание комплексно-тематического планирования.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педагога,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формы планирования образовательного процесса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75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Формы проведения НОД с детьми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разного возраста.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 дошкольниками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педагога, выбор темы.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Наблюдение НОД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взаимодействию ДОО и семьи.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родительского собрания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работы с целью успешной интеграции образовательных областей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Игра – ведущий вид деятельности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дошкольников. Условия ее организации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 системе дошкольного образования. ИКТ-технологии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32486" w:rsidRDefault="00B32486" w:rsidP="001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в группе и на участке</w:t>
            </w:r>
          </w:p>
          <w:p w:rsidR="00114ED5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с детьми</w:t>
            </w:r>
          </w:p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в разное время года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</w:p>
          <w:p w:rsidR="00B32486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технологии в ДОО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75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  <w:tr w:rsidR="00B32486" w:rsidTr="00114ED5">
        <w:trPr>
          <w:trHeight w:val="1012"/>
        </w:trPr>
        <w:tc>
          <w:tcPr>
            <w:tcW w:w="567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Организация летней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  <w:p w:rsidR="00B32486" w:rsidRPr="00AB35FA" w:rsidRDefault="00B32486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949" w:type="dxa"/>
          </w:tcPr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114ED5" w:rsidRPr="00AB35FA" w:rsidRDefault="00114ED5" w:rsidP="00114ED5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  <w:p w:rsidR="00B32486" w:rsidRPr="00236ADB" w:rsidRDefault="00114ED5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75" w:type="dxa"/>
          </w:tcPr>
          <w:p w:rsidR="00B32486" w:rsidRPr="00312AB7" w:rsidRDefault="00312AB7" w:rsidP="00312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</w:t>
            </w:r>
            <w:r w:rsidRPr="00312AB7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  <w:tc>
          <w:tcPr>
            <w:tcW w:w="2113" w:type="dxa"/>
          </w:tcPr>
          <w:p w:rsidR="00B32486" w:rsidRPr="00236ADB" w:rsidRDefault="00B32486" w:rsidP="00114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-й месяц</w:t>
            </w:r>
          </w:p>
        </w:tc>
      </w:tr>
    </w:tbl>
    <w:p w:rsidR="00BF3234" w:rsidRDefault="00BF3234" w:rsidP="00114ED5">
      <w:pPr>
        <w:jc w:val="center"/>
      </w:pPr>
    </w:p>
    <w:sectPr w:rsidR="00BF3234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Gothic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3C80"/>
    <w:multiLevelType w:val="hybridMultilevel"/>
    <w:tmpl w:val="7D1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86"/>
    <w:rsid w:val="00047417"/>
    <w:rsid w:val="000B4FC3"/>
    <w:rsid w:val="00114ED5"/>
    <w:rsid w:val="00126421"/>
    <w:rsid w:val="0020372C"/>
    <w:rsid w:val="00205BCB"/>
    <w:rsid w:val="00245EC9"/>
    <w:rsid w:val="002D0202"/>
    <w:rsid w:val="00312AB7"/>
    <w:rsid w:val="003305D4"/>
    <w:rsid w:val="0033595E"/>
    <w:rsid w:val="004B4758"/>
    <w:rsid w:val="004D04A0"/>
    <w:rsid w:val="005112E1"/>
    <w:rsid w:val="005D6EA0"/>
    <w:rsid w:val="00741BC1"/>
    <w:rsid w:val="00752174"/>
    <w:rsid w:val="007C5CF9"/>
    <w:rsid w:val="008474ED"/>
    <w:rsid w:val="008B3391"/>
    <w:rsid w:val="008D724B"/>
    <w:rsid w:val="009F02BA"/>
    <w:rsid w:val="00AA2277"/>
    <w:rsid w:val="00B32486"/>
    <w:rsid w:val="00BF3234"/>
    <w:rsid w:val="00C26EDA"/>
    <w:rsid w:val="00E0167F"/>
    <w:rsid w:val="00E047CE"/>
    <w:rsid w:val="00F1552D"/>
    <w:rsid w:val="00F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A68"/>
  <w15:docId w15:val="{35393569-93BB-48A9-9711-4E870BE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B32486"/>
    <w:pPr>
      <w:keepLines/>
      <w:widowControl w:val="0"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eastAsia="Times New Roman" w:hAnsi="AvantGardeGothicC" w:cs="AvantGardeGothicC"/>
      <w:color w:val="000000"/>
      <w:position w:val="14"/>
      <w:lang w:eastAsia="ru-RU"/>
    </w:rPr>
  </w:style>
  <w:style w:type="paragraph" w:customStyle="1" w:styleId="17PRIL-txt">
    <w:name w:val="17PRIL-txt"/>
    <w:basedOn w:val="a"/>
    <w:next w:val="a"/>
    <w:uiPriority w:val="99"/>
    <w:rsid w:val="00B3248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ru-RU"/>
    </w:rPr>
  </w:style>
  <w:style w:type="paragraph" w:customStyle="1" w:styleId="17PRIL-txt-bull-1">
    <w:name w:val="17PRIL-txt-bull-1"/>
    <w:basedOn w:val="a"/>
    <w:uiPriority w:val="99"/>
    <w:rsid w:val="00B32486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ru-RU"/>
    </w:rPr>
  </w:style>
  <w:style w:type="character" w:customStyle="1" w:styleId="COLOR">
    <w:name w:val="COLOR"/>
    <w:uiPriority w:val="99"/>
    <w:rsid w:val="00B32486"/>
    <w:rPr>
      <w:color w:val="009CB9"/>
    </w:rPr>
  </w:style>
  <w:style w:type="table" w:styleId="a3">
    <w:name w:val="Table Grid"/>
    <w:basedOn w:val="a1"/>
    <w:uiPriority w:val="59"/>
    <w:rsid w:val="00B3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TABL-txt">
    <w:name w:val="12TABL-txt"/>
    <w:basedOn w:val="a"/>
    <w:uiPriority w:val="99"/>
    <w:rsid w:val="00B32486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Myriad Pro" w:eastAsia="Times New Roman" w:hAnsi="Myriad Pro" w:cs="Myriad Pro"/>
      <w:color w:val="000000"/>
      <w:sz w:val="18"/>
      <w:szCs w:val="18"/>
      <w:lang w:eastAsia="ru-RU"/>
    </w:rPr>
  </w:style>
  <w:style w:type="paragraph" w:customStyle="1" w:styleId="07BODY-bull-1">
    <w:name w:val="07BODY-bull-1"/>
    <w:basedOn w:val="a"/>
    <w:next w:val="a"/>
    <w:uiPriority w:val="99"/>
    <w:rsid w:val="00B32486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0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2016-09-15T12:03:00Z</cp:lastPrinted>
  <dcterms:created xsi:type="dcterms:W3CDTF">2016-09-15T11:44:00Z</dcterms:created>
  <dcterms:modified xsi:type="dcterms:W3CDTF">2020-10-01T12:32:00Z</dcterms:modified>
</cp:coreProperties>
</file>