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D4" w:rsidRPr="007D4DD4" w:rsidRDefault="007D4DD4" w:rsidP="007D4DD4">
      <w:pPr>
        <w:shd w:val="clear" w:color="auto" w:fill="FFFFFF"/>
        <w:spacing w:before="90" w:line="360" w:lineRule="atLeast"/>
        <w:outlineLvl w:val="3"/>
        <w:rPr>
          <w:rFonts w:ascii="PT Sans Caption" w:eastAsia="Times New Roman" w:hAnsi="PT Sans Caption" w:cs="Times New Roman"/>
          <w:b/>
          <w:bCs/>
          <w:color w:val="000000"/>
          <w:sz w:val="42"/>
          <w:szCs w:val="42"/>
          <w:lang w:eastAsia="ru-RU"/>
        </w:rPr>
      </w:pPr>
      <w:r w:rsidRPr="007D4DD4">
        <w:rPr>
          <w:rFonts w:ascii="PT Sans Caption" w:eastAsia="Times New Roman" w:hAnsi="PT Sans Caption" w:cs="Times New Roman"/>
          <w:b/>
          <w:bCs/>
          <w:color w:val="000000"/>
          <w:sz w:val="42"/>
          <w:szCs w:val="42"/>
          <w:lang w:eastAsia="ru-RU"/>
        </w:rPr>
        <w:t>Первичная профс</w:t>
      </w:r>
      <w:r>
        <w:rPr>
          <w:rFonts w:ascii="PT Sans Caption" w:eastAsia="Times New Roman" w:hAnsi="PT Sans Caption" w:cs="Times New Roman"/>
          <w:b/>
          <w:bCs/>
          <w:color w:val="000000"/>
          <w:sz w:val="42"/>
          <w:szCs w:val="42"/>
          <w:lang w:eastAsia="ru-RU"/>
        </w:rPr>
        <w:t>оюзная организация МБДОУ ЦРР-д/с №56</w:t>
      </w:r>
    </w:p>
    <w:p w:rsidR="007D4DD4" w:rsidRPr="007D4DD4" w:rsidRDefault="00D77BA0" w:rsidP="007D4DD4">
      <w:pPr>
        <w:shd w:val="clear" w:color="auto" w:fill="FFFFFF"/>
        <w:spacing w:after="0" w:line="240" w:lineRule="auto"/>
        <w:rPr>
          <w:rFonts w:ascii="PT Sans" w:eastAsia="Times New Roman" w:hAnsi="PT Sans" w:cs="Times New Roman"/>
          <w:color w:val="444444"/>
          <w:sz w:val="27"/>
          <w:szCs w:val="27"/>
          <w:lang w:eastAsia="ru-RU"/>
        </w:rPr>
      </w:pPr>
      <w:r>
        <w:rPr>
          <w:rFonts w:ascii="PT Sans" w:eastAsia="Times New Roman" w:hAnsi="PT Sans" w:cs="Times New Roman"/>
          <w:color w:val="444444"/>
          <w:sz w:val="27"/>
          <w:szCs w:val="27"/>
          <w:lang w:eastAsia="ru-RU"/>
        </w:rPr>
        <w:pict>
          <v:rect id="_x0000_i1025" style="width:0;height:1.5pt" o:hralign="center" o:hrstd="t" o:hr="t" fillcolor="#a0a0a0" stroked="f"/>
        </w:pict>
      </w:r>
    </w:p>
    <w:p w:rsidR="007D4DD4" w:rsidRPr="007D4DD4" w:rsidRDefault="007D4DD4" w:rsidP="007D4DD4">
      <w:pPr>
        <w:shd w:val="clear" w:color="auto" w:fill="FFFFFF"/>
        <w:spacing w:before="90" w:after="90" w:line="360" w:lineRule="atLeast"/>
        <w:outlineLvl w:val="5"/>
        <w:rPr>
          <w:rFonts w:ascii="PT Sans Caption" w:eastAsia="Times New Roman" w:hAnsi="PT Sans Caption" w:cs="Times New Roman"/>
          <w:b/>
          <w:bCs/>
          <w:color w:val="000000"/>
          <w:sz w:val="30"/>
          <w:szCs w:val="30"/>
          <w:lang w:eastAsia="ru-RU"/>
        </w:rPr>
      </w:pPr>
      <w:r w:rsidRPr="007D4DD4">
        <w:rPr>
          <w:rFonts w:ascii="PT Sans Caption" w:eastAsia="Times New Roman" w:hAnsi="PT Sans Caption" w:cs="Times New Roman"/>
          <w:b/>
          <w:bCs/>
          <w:color w:val="000000"/>
          <w:sz w:val="30"/>
          <w:szCs w:val="30"/>
          <w:lang w:eastAsia="ru-RU"/>
        </w:rPr>
        <w:t>Председатель профкома:</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proofErr w:type="spellStart"/>
      <w:r>
        <w:rPr>
          <w:rFonts w:ascii="PT Sans" w:eastAsia="Times New Roman" w:hAnsi="PT Sans" w:cs="Times New Roman"/>
          <w:b/>
          <w:bCs/>
          <w:color w:val="444444"/>
          <w:sz w:val="27"/>
          <w:szCs w:val="27"/>
          <w:bdr w:val="none" w:sz="0" w:space="0" w:color="auto" w:frame="1"/>
          <w:lang w:eastAsia="ru-RU"/>
        </w:rPr>
        <w:t>Дзанаева</w:t>
      </w:r>
      <w:proofErr w:type="spellEnd"/>
      <w:r>
        <w:rPr>
          <w:rFonts w:ascii="PT Sans" w:eastAsia="Times New Roman" w:hAnsi="PT Sans" w:cs="Times New Roman"/>
          <w:b/>
          <w:bCs/>
          <w:color w:val="444444"/>
          <w:sz w:val="27"/>
          <w:szCs w:val="27"/>
          <w:bdr w:val="none" w:sz="0" w:space="0" w:color="auto" w:frame="1"/>
          <w:lang w:eastAsia="ru-RU"/>
        </w:rPr>
        <w:t xml:space="preserve"> Наталья Александровна</w:t>
      </w:r>
      <w:r w:rsidRPr="007D4DD4">
        <w:rPr>
          <w:rFonts w:ascii="PT Sans" w:eastAsia="Times New Roman" w:hAnsi="PT Sans" w:cs="Times New Roman"/>
          <w:color w:val="444444"/>
          <w:sz w:val="27"/>
          <w:szCs w:val="27"/>
          <w:lang w:eastAsia="ru-RU"/>
        </w:rPr>
        <w:t>, воспитатель</w:t>
      </w:r>
      <w:r>
        <w:rPr>
          <w:rFonts w:ascii="PT Sans" w:eastAsia="Times New Roman" w:hAnsi="PT Sans" w:cs="Times New Roman"/>
          <w:color w:val="444444"/>
          <w:sz w:val="27"/>
          <w:szCs w:val="27"/>
          <w:lang w:eastAsia="ru-RU"/>
        </w:rPr>
        <w:t xml:space="preserve"> по ЗСТ</w:t>
      </w:r>
    </w:p>
    <w:p w:rsidR="007D4DD4" w:rsidRPr="007D4DD4" w:rsidRDefault="00D77BA0" w:rsidP="007D4DD4">
      <w:pPr>
        <w:shd w:val="clear" w:color="auto" w:fill="FFFFFF"/>
        <w:spacing w:after="0" w:line="240" w:lineRule="auto"/>
        <w:rPr>
          <w:rFonts w:ascii="PT Sans" w:eastAsia="Times New Roman" w:hAnsi="PT Sans" w:cs="Times New Roman"/>
          <w:color w:val="444444"/>
          <w:sz w:val="27"/>
          <w:szCs w:val="27"/>
          <w:lang w:eastAsia="ru-RU"/>
        </w:rPr>
      </w:pPr>
      <w:r>
        <w:rPr>
          <w:rFonts w:ascii="PT Sans" w:eastAsia="Times New Roman" w:hAnsi="PT Sans" w:cs="Times New Roman"/>
          <w:color w:val="444444"/>
          <w:sz w:val="27"/>
          <w:szCs w:val="27"/>
          <w:lang w:eastAsia="ru-RU"/>
        </w:rPr>
        <w:pict>
          <v:rect id="_x0000_i1026" style="width:0;height:1.5pt" o:hralign="center" o:hrstd="t" o:hr="t" fillcolor="#a0a0a0" stroked="f"/>
        </w:pict>
      </w:r>
    </w:p>
    <w:p w:rsidR="007D4DD4" w:rsidRPr="007D4DD4" w:rsidRDefault="007D4DD4" w:rsidP="007D4DD4">
      <w:pPr>
        <w:shd w:val="clear" w:color="auto" w:fill="FFFFFF"/>
        <w:spacing w:before="90" w:after="90" w:line="360" w:lineRule="atLeast"/>
        <w:outlineLvl w:val="5"/>
        <w:rPr>
          <w:rFonts w:ascii="PT Sans Caption" w:eastAsia="Times New Roman" w:hAnsi="PT Sans Caption" w:cs="Times New Roman"/>
          <w:b/>
          <w:bCs/>
          <w:color w:val="000000"/>
          <w:sz w:val="30"/>
          <w:szCs w:val="30"/>
          <w:lang w:eastAsia="ru-RU"/>
        </w:rPr>
      </w:pPr>
      <w:r w:rsidRPr="007D4DD4">
        <w:rPr>
          <w:rFonts w:ascii="PT Sans Caption" w:eastAsia="Times New Roman" w:hAnsi="PT Sans Caption" w:cs="Times New Roman"/>
          <w:b/>
          <w:bCs/>
          <w:color w:val="000000"/>
          <w:sz w:val="30"/>
          <w:szCs w:val="30"/>
          <w:lang w:eastAsia="ru-RU"/>
        </w:rPr>
        <w:t>Заместитель председателя по организационной работе:</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Pr>
          <w:rFonts w:ascii="PT Sans" w:eastAsia="Times New Roman" w:hAnsi="PT Sans" w:cs="Times New Roman"/>
          <w:b/>
          <w:bCs/>
          <w:color w:val="444444"/>
          <w:sz w:val="27"/>
          <w:szCs w:val="27"/>
          <w:bdr w:val="none" w:sz="0" w:space="0" w:color="auto" w:frame="1"/>
          <w:lang w:eastAsia="ru-RU"/>
        </w:rPr>
        <w:t>Колмакова Татьяна</w:t>
      </w:r>
      <w:r w:rsidRPr="007D4DD4">
        <w:rPr>
          <w:rFonts w:ascii="PT Sans" w:eastAsia="Times New Roman" w:hAnsi="PT Sans" w:cs="Times New Roman"/>
          <w:b/>
          <w:bCs/>
          <w:color w:val="444444"/>
          <w:sz w:val="27"/>
          <w:szCs w:val="27"/>
          <w:bdr w:val="none" w:sz="0" w:space="0" w:color="auto" w:frame="1"/>
          <w:lang w:eastAsia="ru-RU"/>
        </w:rPr>
        <w:t xml:space="preserve"> Николаевна</w:t>
      </w:r>
      <w:r w:rsidRPr="007D4DD4">
        <w:rPr>
          <w:rFonts w:ascii="PT Sans" w:eastAsia="Times New Roman" w:hAnsi="PT Sans" w:cs="Times New Roman"/>
          <w:color w:val="444444"/>
          <w:sz w:val="27"/>
          <w:szCs w:val="27"/>
          <w:lang w:eastAsia="ru-RU"/>
        </w:rPr>
        <w:t>, воспитатель</w:t>
      </w:r>
      <w:r>
        <w:rPr>
          <w:rFonts w:ascii="PT Sans" w:eastAsia="Times New Roman" w:hAnsi="PT Sans" w:cs="Times New Roman"/>
          <w:color w:val="444444"/>
          <w:sz w:val="27"/>
          <w:szCs w:val="27"/>
          <w:lang w:eastAsia="ru-RU"/>
        </w:rPr>
        <w:t xml:space="preserve"> по ИЗО</w:t>
      </w:r>
    </w:p>
    <w:p w:rsidR="007D4DD4" w:rsidRPr="007D4DD4" w:rsidRDefault="00D77BA0" w:rsidP="007D4DD4">
      <w:pPr>
        <w:shd w:val="clear" w:color="auto" w:fill="FFFFFF"/>
        <w:spacing w:after="0" w:line="240" w:lineRule="auto"/>
        <w:rPr>
          <w:rFonts w:ascii="PT Sans" w:eastAsia="Times New Roman" w:hAnsi="PT Sans" w:cs="Times New Roman"/>
          <w:color w:val="444444"/>
          <w:sz w:val="27"/>
          <w:szCs w:val="27"/>
          <w:lang w:eastAsia="ru-RU"/>
        </w:rPr>
      </w:pPr>
      <w:r>
        <w:rPr>
          <w:rFonts w:ascii="PT Sans" w:eastAsia="Times New Roman" w:hAnsi="PT Sans" w:cs="Times New Roman"/>
          <w:color w:val="444444"/>
          <w:sz w:val="27"/>
          <w:szCs w:val="27"/>
          <w:lang w:eastAsia="ru-RU"/>
        </w:rPr>
        <w:pict>
          <v:rect id="_x0000_i1027" style="width:0;height:1.5pt" o:hralign="center" o:hrstd="t" o:hr="t" fillcolor="#a0a0a0" stroked="f"/>
        </w:pict>
      </w:r>
    </w:p>
    <w:p w:rsidR="007D4DD4" w:rsidRPr="007D4DD4" w:rsidRDefault="007D4DD4" w:rsidP="007D4DD4">
      <w:pPr>
        <w:shd w:val="clear" w:color="auto" w:fill="FFFFFF"/>
        <w:spacing w:before="90" w:after="90" w:line="360" w:lineRule="atLeast"/>
        <w:outlineLvl w:val="5"/>
        <w:rPr>
          <w:rFonts w:ascii="PT Sans Caption" w:eastAsia="Times New Roman" w:hAnsi="PT Sans Caption" w:cs="Times New Roman"/>
          <w:b/>
          <w:bCs/>
          <w:color w:val="000000"/>
          <w:sz w:val="30"/>
          <w:szCs w:val="30"/>
          <w:lang w:eastAsia="ru-RU"/>
        </w:rPr>
      </w:pPr>
      <w:r w:rsidRPr="007D4DD4">
        <w:rPr>
          <w:rFonts w:ascii="PT Sans Caption" w:eastAsia="Times New Roman" w:hAnsi="PT Sans Caption" w:cs="Times New Roman"/>
          <w:b/>
          <w:bCs/>
          <w:color w:val="000000"/>
          <w:sz w:val="30"/>
          <w:szCs w:val="30"/>
          <w:lang w:eastAsia="ru-RU"/>
        </w:rPr>
        <w:t>Заместитель председателя по культурно-массовой работе:</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Pr>
          <w:rFonts w:ascii="PT Sans" w:eastAsia="Times New Roman" w:hAnsi="PT Sans" w:cs="Times New Roman"/>
          <w:b/>
          <w:bCs/>
          <w:color w:val="444444"/>
          <w:sz w:val="27"/>
          <w:szCs w:val="27"/>
          <w:bdr w:val="none" w:sz="0" w:space="0" w:color="auto" w:frame="1"/>
          <w:lang w:eastAsia="ru-RU"/>
        </w:rPr>
        <w:t>Шуваева Лариса Алексеевна</w:t>
      </w:r>
      <w:r>
        <w:rPr>
          <w:rFonts w:ascii="PT Sans" w:eastAsia="Times New Roman" w:hAnsi="PT Sans" w:cs="Times New Roman"/>
          <w:color w:val="444444"/>
          <w:sz w:val="27"/>
          <w:szCs w:val="27"/>
          <w:lang w:eastAsia="ru-RU"/>
        </w:rPr>
        <w:t>, учитель - логопед</w:t>
      </w:r>
    </w:p>
    <w:p w:rsidR="007D4DD4" w:rsidRPr="007D4DD4" w:rsidRDefault="00D77BA0" w:rsidP="007D4DD4">
      <w:pPr>
        <w:shd w:val="clear" w:color="auto" w:fill="FFFFFF"/>
        <w:spacing w:after="0" w:line="240" w:lineRule="auto"/>
        <w:rPr>
          <w:rFonts w:ascii="PT Sans" w:eastAsia="Times New Roman" w:hAnsi="PT Sans" w:cs="Times New Roman"/>
          <w:color w:val="444444"/>
          <w:sz w:val="27"/>
          <w:szCs w:val="27"/>
          <w:lang w:eastAsia="ru-RU"/>
        </w:rPr>
      </w:pPr>
      <w:r>
        <w:rPr>
          <w:rFonts w:ascii="PT Sans" w:eastAsia="Times New Roman" w:hAnsi="PT Sans" w:cs="Times New Roman"/>
          <w:color w:val="444444"/>
          <w:sz w:val="27"/>
          <w:szCs w:val="27"/>
          <w:lang w:eastAsia="ru-RU"/>
        </w:rPr>
        <w:pict>
          <v:rect id="_x0000_i1028" style="width:0;height:1.5pt" o:hralign="center" o:hrstd="t" o:hr="t" fillcolor="#a0a0a0" stroked="f"/>
        </w:pict>
      </w:r>
    </w:p>
    <w:p w:rsidR="007D4DD4" w:rsidRPr="007D4DD4" w:rsidRDefault="007D4DD4" w:rsidP="007D4DD4">
      <w:pPr>
        <w:shd w:val="clear" w:color="auto" w:fill="FFFFFF"/>
        <w:spacing w:before="90" w:after="90" w:line="360" w:lineRule="atLeast"/>
        <w:outlineLvl w:val="5"/>
        <w:rPr>
          <w:rFonts w:ascii="PT Sans Caption" w:eastAsia="Times New Roman" w:hAnsi="PT Sans Caption" w:cs="Times New Roman"/>
          <w:b/>
          <w:bCs/>
          <w:color w:val="000000"/>
          <w:sz w:val="30"/>
          <w:szCs w:val="30"/>
          <w:lang w:eastAsia="ru-RU"/>
        </w:rPr>
      </w:pPr>
      <w:r w:rsidRPr="007D4DD4">
        <w:rPr>
          <w:rFonts w:ascii="PT Sans Caption" w:eastAsia="Times New Roman" w:hAnsi="PT Sans Caption" w:cs="Times New Roman"/>
          <w:b/>
          <w:bCs/>
          <w:color w:val="000000"/>
          <w:sz w:val="30"/>
          <w:szCs w:val="30"/>
          <w:lang w:eastAsia="ru-RU"/>
        </w:rPr>
        <w:t>Председатель городской организации Профсоюза:</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proofErr w:type="spellStart"/>
      <w:r w:rsidRPr="007D4DD4">
        <w:rPr>
          <w:rFonts w:ascii="PT Sans" w:eastAsia="Times New Roman" w:hAnsi="PT Sans" w:cs="Times New Roman"/>
          <w:b/>
          <w:bCs/>
          <w:color w:val="444444"/>
          <w:sz w:val="27"/>
          <w:szCs w:val="27"/>
          <w:bdr w:val="none" w:sz="0" w:space="0" w:color="auto" w:frame="1"/>
          <w:lang w:eastAsia="ru-RU"/>
        </w:rPr>
        <w:t>Сазыкина</w:t>
      </w:r>
      <w:proofErr w:type="spellEnd"/>
      <w:r w:rsidRPr="007D4DD4">
        <w:rPr>
          <w:rFonts w:ascii="PT Sans" w:eastAsia="Times New Roman" w:hAnsi="PT Sans" w:cs="Times New Roman"/>
          <w:b/>
          <w:bCs/>
          <w:color w:val="444444"/>
          <w:sz w:val="27"/>
          <w:szCs w:val="27"/>
          <w:bdr w:val="none" w:sz="0" w:space="0" w:color="auto" w:frame="1"/>
          <w:lang w:eastAsia="ru-RU"/>
        </w:rPr>
        <w:t xml:space="preserve"> Наталья Федоровна</w:t>
      </w:r>
      <w:r w:rsidRPr="007D4DD4">
        <w:rPr>
          <w:rFonts w:ascii="PT Sans" w:eastAsia="Times New Roman" w:hAnsi="PT Sans" w:cs="Times New Roman"/>
          <w:color w:val="444444"/>
          <w:sz w:val="27"/>
          <w:szCs w:val="27"/>
          <w:lang w:eastAsia="ru-RU"/>
        </w:rPr>
        <w:t>,</w:t>
      </w:r>
      <w:r w:rsidRPr="007D4DD4">
        <w:rPr>
          <w:rFonts w:ascii="PT Sans" w:eastAsia="Times New Roman" w:hAnsi="PT Sans" w:cs="Times New Roman"/>
          <w:color w:val="444444"/>
          <w:sz w:val="27"/>
          <w:szCs w:val="27"/>
          <w:lang w:eastAsia="ru-RU"/>
        </w:rPr>
        <w:br/>
        <w:t>тел.: (8652) 26-12-02, e-</w:t>
      </w:r>
      <w:proofErr w:type="spellStart"/>
      <w:r w:rsidRPr="007D4DD4">
        <w:rPr>
          <w:rFonts w:ascii="PT Sans" w:eastAsia="Times New Roman" w:hAnsi="PT Sans" w:cs="Times New Roman"/>
          <w:color w:val="444444"/>
          <w:sz w:val="27"/>
          <w:szCs w:val="27"/>
          <w:lang w:eastAsia="ru-RU"/>
        </w:rPr>
        <w:t>mail</w:t>
      </w:r>
      <w:proofErr w:type="spellEnd"/>
      <w:r w:rsidRPr="007D4DD4">
        <w:rPr>
          <w:rFonts w:ascii="PT Sans" w:eastAsia="Times New Roman" w:hAnsi="PT Sans" w:cs="Times New Roman"/>
          <w:color w:val="444444"/>
          <w:sz w:val="27"/>
          <w:szCs w:val="27"/>
          <w:lang w:eastAsia="ru-RU"/>
        </w:rPr>
        <w:t>: </w:t>
      </w:r>
      <w:hyperlink r:id="rId6" w:history="1">
        <w:r w:rsidRPr="007D4DD4">
          <w:rPr>
            <w:rFonts w:ascii="PT Sans" w:eastAsia="Times New Roman" w:hAnsi="PT Sans" w:cs="Times New Roman"/>
            <w:color w:val="FF3300"/>
            <w:sz w:val="27"/>
            <w:szCs w:val="27"/>
            <w:u w:val="single"/>
            <w:bdr w:val="none" w:sz="0" w:space="0" w:color="auto" w:frame="1"/>
            <w:lang w:eastAsia="ru-RU"/>
          </w:rPr>
          <w:t>stavrprof@mail.ru</w:t>
        </w:r>
      </w:hyperlink>
    </w:p>
    <w:p w:rsidR="007D4DD4" w:rsidRPr="007D4DD4" w:rsidRDefault="00D77BA0" w:rsidP="007D4DD4">
      <w:pPr>
        <w:shd w:val="clear" w:color="auto" w:fill="FFFFFF"/>
        <w:spacing w:line="240" w:lineRule="auto"/>
        <w:rPr>
          <w:rFonts w:ascii="PT Sans" w:eastAsia="Times New Roman" w:hAnsi="PT Sans" w:cs="Times New Roman"/>
          <w:color w:val="444444"/>
          <w:sz w:val="27"/>
          <w:szCs w:val="27"/>
          <w:lang w:eastAsia="ru-RU"/>
        </w:rPr>
      </w:pPr>
      <w:r>
        <w:rPr>
          <w:rFonts w:ascii="PT Sans" w:eastAsia="Times New Roman" w:hAnsi="PT Sans" w:cs="Times New Roman"/>
          <w:color w:val="444444"/>
          <w:sz w:val="27"/>
          <w:szCs w:val="27"/>
          <w:lang w:eastAsia="ru-RU"/>
        </w:rPr>
        <w:pict>
          <v:rect id="_x0000_i1029" style="width:0;height:1.5pt" o:hralign="center" o:hrstd="t" o:hr="t" fillcolor="#a0a0a0" stroked="f"/>
        </w:pict>
      </w:r>
    </w:p>
    <w:p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Что такое профсоюз?</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r w:rsidRPr="007D4DD4">
        <w:rPr>
          <w:rFonts w:ascii="PT Sans" w:eastAsia="Times New Roman" w:hAnsi="PT Sans" w:cs="Times New Roman"/>
          <w:color w:val="444444"/>
          <w:sz w:val="27"/>
          <w:szCs w:val="27"/>
          <w:lang w:eastAsia="ru-RU"/>
        </w:rPr>
        <w:br/>
        <w:t>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РФ, либо на территориях нескольких субъектов РФ, либо на территории города или района.</w:t>
      </w:r>
    </w:p>
    <w:p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Как вступить в профсоюз?</w:t>
      </w:r>
    </w:p>
    <w:p w:rsidR="007D4DD4" w:rsidRPr="007D4DD4" w:rsidRDefault="007D4DD4" w:rsidP="007D4DD4">
      <w:pPr>
        <w:numPr>
          <w:ilvl w:val="0"/>
          <w:numId w:val="1"/>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Нужно заполнить бланки заявлений о вступлении в профсоюз и об отчислении членских профсоюзных взносов и передать их председателю своей первичной профсоюзной организации.</w:t>
      </w:r>
    </w:p>
    <w:p w:rsidR="007D4DD4" w:rsidRPr="007D4DD4" w:rsidRDefault="007D4DD4" w:rsidP="007D4DD4">
      <w:pPr>
        <w:numPr>
          <w:ilvl w:val="0"/>
          <w:numId w:val="1"/>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Профсоюзный комитет примет вас в профсоюз, а председатель профкома заполнит необходимые учетные документы и передаст ваше заявление об отчислении членских взносов в бухгалтерию.</w:t>
      </w:r>
    </w:p>
    <w:p w:rsidR="007D4DD4" w:rsidRPr="007D4DD4" w:rsidRDefault="007D4DD4" w:rsidP="007D4DD4">
      <w:pPr>
        <w:numPr>
          <w:ilvl w:val="0"/>
          <w:numId w:val="1"/>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Дата приема в профсоюз исчисляется со дня подачи заявления в первичную профсоюзную организацию.</w:t>
      </w:r>
    </w:p>
    <w:p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Цель нашего профсоюза</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Основная цель профсоюза — представительство и защита социально-трудовых прав и профессиональных интересов членов профсоюза.</w:t>
      </w:r>
    </w:p>
    <w:p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lastRenderedPageBreak/>
        <w:t xml:space="preserve">Задачи первичной </w:t>
      </w:r>
      <w:r>
        <w:rPr>
          <w:rFonts w:ascii="PT Sans Caption" w:eastAsia="Times New Roman" w:hAnsi="PT Sans Caption" w:cs="Times New Roman"/>
          <w:b/>
          <w:bCs/>
          <w:color w:val="000000"/>
          <w:sz w:val="36"/>
          <w:szCs w:val="36"/>
          <w:lang w:eastAsia="ru-RU"/>
        </w:rPr>
        <w:t>Профсоюзной организации д/с № 56</w:t>
      </w:r>
    </w:p>
    <w:p w:rsidR="007D4DD4" w:rsidRPr="007D4DD4" w:rsidRDefault="007D4DD4" w:rsidP="007D4DD4">
      <w:pPr>
        <w:numPr>
          <w:ilvl w:val="0"/>
          <w:numId w:val="2"/>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Активизировать работу первичной Профсоюзной организации по представительству и защите интересов членов Профсоюза, повышению социальной защищенности работников МБДОУ.</w:t>
      </w:r>
    </w:p>
    <w:p w:rsidR="007D4DD4" w:rsidRPr="007D4DD4" w:rsidRDefault="007D4DD4" w:rsidP="007D4DD4">
      <w:pPr>
        <w:numPr>
          <w:ilvl w:val="0"/>
          <w:numId w:val="2"/>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Содействовать улучшению материального положения, укреплению здоровья работников МБДОУ, созданию условий для проведения досуга.</w:t>
      </w:r>
    </w:p>
    <w:p w:rsidR="007D4DD4" w:rsidRPr="007D4DD4" w:rsidRDefault="007D4DD4" w:rsidP="007D4DD4">
      <w:pPr>
        <w:numPr>
          <w:ilvl w:val="0"/>
          <w:numId w:val="2"/>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Развивать социальное партнерство в решении социальных проблем работнико</w:t>
      </w:r>
      <w:r>
        <w:rPr>
          <w:rFonts w:ascii="PT Sans" w:eastAsia="Times New Roman" w:hAnsi="PT Sans" w:cs="Times New Roman"/>
          <w:color w:val="444444"/>
          <w:sz w:val="27"/>
          <w:szCs w:val="27"/>
          <w:lang w:eastAsia="ru-RU"/>
        </w:rPr>
        <w:t>в и администрации МБДОУ д/с № 56</w:t>
      </w:r>
      <w:r w:rsidRPr="007D4DD4">
        <w:rPr>
          <w:rFonts w:ascii="PT Sans" w:eastAsia="Times New Roman" w:hAnsi="PT Sans" w:cs="Times New Roman"/>
          <w:color w:val="444444"/>
          <w:sz w:val="27"/>
          <w:szCs w:val="27"/>
          <w:lang w:eastAsia="ru-RU"/>
        </w:rPr>
        <w:t>.</w:t>
      </w:r>
    </w:p>
    <w:p w:rsidR="007D4DD4" w:rsidRPr="007D4DD4" w:rsidRDefault="007D4DD4" w:rsidP="007D4DD4">
      <w:pPr>
        <w:numPr>
          <w:ilvl w:val="0"/>
          <w:numId w:val="2"/>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Осуществлять организационные мероприятия по повышению мотивации и укреплению профессионального членства.</w:t>
      </w:r>
    </w:p>
    <w:p w:rsidR="007D4DD4" w:rsidRPr="007D4DD4" w:rsidRDefault="007D4DD4" w:rsidP="007D4DD4">
      <w:pPr>
        <w:numPr>
          <w:ilvl w:val="0"/>
          <w:numId w:val="2"/>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Укреплять и развивать профессиональную солидарность.</w:t>
      </w:r>
    </w:p>
    <w:p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Кто имеет право быть членом нашего профсоюза?</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Членом профсоюза может стать каждый работник учреждения или организации образования, органа управления образованием, уплачивающие членские взносы и пользующиеся доверием профсоюзной организации.</w:t>
      </w:r>
    </w:p>
    <w:p w:rsidR="007D4DD4" w:rsidRPr="007D4DD4" w:rsidRDefault="007D4DD4" w:rsidP="007D4DD4">
      <w:pPr>
        <w:shd w:val="clear" w:color="auto" w:fill="FFFFFF"/>
        <w:spacing w:before="90" w:after="90" w:line="360" w:lineRule="atLeast"/>
        <w:outlineLvl w:val="5"/>
        <w:rPr>
          <w:rFonts w:ascii="PT Sans Caption" w:eastAsia="Times New Roman" w:hAnsi="PT Sans Caption" w:cs="Times New Roman"/>
          <w:b/>
          <w:bCs/>
          <w:color w:val="000000"/>
          <w:sz w:val="30"/>
          <w:szCs w:val="30"/>
          <w:lang w:eastAsia="ru-RU"/>
        </w:rPr>
      </w:pPr>
      <w:r w:rsidRPr="007D4DD4">
        <w:rPr>
          <w:rFonts w:ascii="PT Sans Caption" w:eastAsia="Times New Roman" w:hAnsi="PT Sans Caption" w:cs="Times New Roman"/>
          <w:b/>
          <w:bCs/>
          <w:color w:val="000000"/>
          <w:sz w:val="30"/>
          <w:szCs w:val="30"/>
          <w:lang w:eastAsia="ru-RU"/>
        </w:rPr>
        <w:t>Членами профсоюза могут быть</w:t>
      </w:r>
    </w:p>
    <w:p w:rsidR="007D4DD4" w:rsidRPr="007D4DD4" w:rsidRDefault="007D4DD4" w:rsidP="007D4DD4">
      <w:pPr>
        <w:numPr>
          <w:ilvl w:val="0"/>
          <w:numId w:val="3"/>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работники, осуществляющие трудовую деятельность по трудовому договору;</w:t>
      </w:r>
    </w:p>
    <w:p w:rsidR="007D4DD4" w:rsidRPr="007D4DD4" w:rsidRDefault="007D4DD4" w:rsidP="007D4DD4">
      <w:pPr>
        <w:numPr>
          <w:ilvl w:val="0"/>
          <w:numId w:val="3"/>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работники, временно прекратившие трудовую деятельность, на период сохранения трудовых отношений;</w:t>
      </w:r>
    </w:p>
    <w:p w:rsidR="007D4DD4" w:rsidRPr="007D4DD4" w:rsidRDefault="007D4DD4" w:rsidP="007D4DD4">
      <w:pPr>
        <w:shd w:val="clear" w:color="auto" w:fill="FFFFFF"/>
        <w:spacing w:before="90" w:after="90" w:line="360" w:lineRule="atLeast"/>
        <w:outlineLvl w:val="5"/>
        <w:rPr>
          <w:rFonts w:ascii="PT Sans Caption" w:eastAsia="Times New Roman" w:hAnsi="PT Sans Caption" w:cs="Times New Roman"/>
          <w:b/>
          <w:bCs/>
          <w:color w:val="000000"/>
          <w:sz w:val="30"/>
          <w:szCs w:val="30"/>
          <w:lang w:eastAsia="ru-RU"/>
        </w:rPr>
      </w:pPr>
      <w:r w:rsidRPr="007D4DD4">
        <w:rPr>
          <w:rFonts w:ascii="PT Sans Caption" w:eastAsia="Times New Roman" w:hAnsi="PT Sans Caption" w:cs="Times New Roman"/>
          <w:b/>
          <w:bCs/>
          <w:color w:val="000000"/>
          <w:sz w:val="30"/>
          <w:szCs w:val="30"/>
          <w:lang w:eastAsia="ru-RU"/>
        </w:rPr>
        <w:t>Что теряет тот, кто вышел из профсоюза?</w:t>
      </w:r>
    </w:p>
    <w:p w:rsidR="007D4DD4" w:rsidRPr="007D4DD4" w:rsidRDefault="007D4DD4" w:rsidP="007D4DD4">
      <w:pPr>
        <w:numPr>
          <w:ilvl w:val="0"/>
          <w:numId w:val="4"/>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Прежде всего, он теряет возможность организованной защиты своих прав и остается один на один с администрацией.</w:t>
      </w:r>
    </w:p>
    <w:p w:rsidR="007D4DD4" w:rsidRPr="007D4DD4" w:rsidRDefault="007D4DD4" w:rsidP="007D4DD4">
      <w:pPr>
        <w:numPr>
          <w:ilvl w:val="0"/>
          <w:numId w:val="4"/>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Он теряет защиту от увольнения и юридическую поддержку, которыми пользуется член профсоюза.</w:t>
      </w:r>
    </w:p>
    <w:p w:rsidR="007D4DD4" w:rsidRPr="007D4DD4" w:rsidRDefault="007D4DD4" w:rsidP="007D4DD4">
      <w:pPr>
        <w:numPr>
          <w:ilvl w:val="0"/>
          <w:numId w:val="4"/>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Только профсоюз может по</w:t>
      </w:r>
      <w:r>
        <w:rPr>
          <w:rFonts w:ascii="PT Sans" w:eastAsia="Times New Roman" w:hAnsi="PT Sans" w:cs="Times New Roman"/>
          <w:color w:val="444444"/>
          <w:sz w:val="27"/>
          <w:szCs w:val="27"/>
          <w:lang w:eastAsia="ru-RU"/>
        </w:rPr>
        <w:t>-</w:t>
      </w:r>
      <w:r w:rsidRPr="007D4DD4">
        <w:rPr>
          <w:rFonts w:ascii="PT Sans" w:eastAsia="Times New Roman" w:hAnsi="PT Sans" w:cs="Times New Roman"/>
          <w:color w:val="444444"/>
          <w:sz w:val="27"/>
          <w:szCs w:val="27"/>
          <w:lang w:eastAsia="ru-RU"/>
        </w:rPr>
        <w:t> настоящему представлять трудовые коллективы при заключении соглашений и коллективных договоров. Тот, кто не является членом профсоюза, не может участвовать в регулировании условий труда и его оплаты, порядка предоставления отпусков, жилья, материальной помощи, путевок, вопросов трудового распорядка и дисциплины. Это право он предоставляет другим, а сам остается пассивным наблюдателем в тот момент, когда решается его собственная судьба. Кроме того, выходя из профсоюза, работник ослабляет его. Профсоюз не позволяет работодателю и власти полновластно и единолично вершить судьбы учреждений образования и их работников, решать за этот счет свои проблемы.</w:t>
      </w:r>
    </w:p>
    <w:p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Что даёт нам профсоюз?</w:t>
      </w:r>
    </w:p>
    <w:p w:rsidR="007D4DD4" w:rsidRPr="007D4DD4" w:rsidRDefault="007D4DD4" w:rsidP="007D4DD4">
      <w:pPr>
        <w:numPr>
          <w:ilvl w:val="0"/>
          <w:numId w:val="5"/>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Стабильность трудовых отношений.</w:t>
      </w:r>
    </w:p>
    <w:p w:rsidR="007D4DD4" w:rsidRPr="007D4DD4" w:rsidRDefault="007D4DD4" w:rsidP="007D4DD4">
      <w:pPr>
        <w:numPr>
          <w:ilvl w:val="0"/>
          <w:numId w:val="5"/>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Приобщение к управлению учреждениями через соглашения и коллективные договоры.</w:t>
      </w:r>
    </w:p>
    <w:p w:rsidR="007D4DD4" w:rsidRPr="007D4DD4" w:rsidRDefault="007D4DD4" w:rsidP="007D4DD4">
      <w:pPr>
        <w:numPr>
          <w:ilvl w:val="0"/>
          <w:numId w:val="5"/>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Поддержку и развитие творческого и профессионального потенциала.</w:t>
      </w:r>
    </w:p>
    <w:p w:rsidR="007D4DD4" w:rsidRPr="007D4DD4" w:rsidRDefault="007D4DD4" w:rsidP="007D4DD4">
      <w:pPr>
        <w:numPr>
          <w:ilvl w:val="0"/>
          <w:numId w:val="5"/>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Правовую и юридическую помощь.</w:t>
      </w:r>
    </w:p>
    <w:p w:rsidR="007D4DD4" w:rsidRPr="007D4DD4" w:rsidRDefault="007D4DD4" w:rsidP="007D4DD4">
      <w:pPr>
        <w:numPr>
          <w:ilvl w:val="0"/>
          <w:numId w:val="5"/>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Организацию отдыха работников и их детей.</w:t>
      </w:r>
    </w:p>
    <w:p w:rsidR="007D4DD4" w:rsidRPr="007D4DD4" w:rsidRDefault="007D4DD4" w:rsidP="007D4DD4">
      <w:pPr>
        <w:numPr>
          <w:ilvl w:val="0"/>
          <w:numId w:val="5"/>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Организацию и проведение культурных мероприятий.</w:t>
      </w:r>
    </w:p>
    <w:p w:rsidR="007D4DD4" w:rsidRPr="007D4DD4" w:rsidRDefault="007D4DD4" w:rsidP="007D4DD4">
      <w:pPr>
        <w:numPr>
          <w:ilvl w:val="0"/>
          <w:numId w:val="5"/>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Материальную помощь работникам.</w:t>
      </w:r>
    </w:p>
    <w:p w:rsidR="007D4DD4" w:rsidRPr="007D4DD4" w:rsidRDefault="007D4DD4" w:rsidP="007D4DD4">
      <w:pPr>
        <w:shd w:val="clear" w:color="auto" w:fill="FFFFFF"/>
        <w:spacing w:before="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lastRenderedPageBreak/>
        <w:t>Функции профсоюзных образований</w:t>
      </w:r>
    </w:p>
    <w:p w:rsidR="007D4DD4" w:rsidRPr="007D4DD4" w:rsidRDefault="007D4DD4" w:rsidP="007D4DD4">
      <w:pPr>
        <w:shd w:val="clear" w:color="auto" w:fill="F7F7F7"/>
        <w:spacing w:line="240" w:lineRule="auto"/>
        <w:jc w:val="center"/>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4"/>
          <w:szCs w:val="24"/>
          <w:bdr w:val="none" w:sz="0" w:space="0" w:color="auto" w:frame="1"/>
          <w:lang w:eastAsia="ru-RU"/>
        </w:rPr>
        <w:t>ПРОФСОЮЗ ДОУ</w:t>
      </w:r>
    </w:p>
    <w:p w:rsidR="007D4DD4" w:rsidRPr="007D4DD4" w:rsidRDefault="007D4DD4" w:rsidP="007D4DD4">
      <w:pPr>
        <w:shd w:val="clear" w:color="auto" w:fill="F7F7F7"/>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4"/>
          <w:szCs w:val="24"/>
          <w:bdr w:val="none" w:sz="0" w:space="0" w:color="auto" w:frame="1"/>
          <w:lang w:eastAsia="ru-RU"/>
        </w:rPr>
        <w:t>Представление интересов работников в отношениях с работодателями</w:t>
      </w:r>
    </w:p>
    <w:p w:rsidR="007D4DD4" w:rsidRPr="007D4DD4" w:rsidRDefault="007D4DD4" w:rsidP="007D4DD4">
      <w:pPr>
        <w:shd w:val="clear" w:color="auto" w:fill="F7F7F7"/>
        <w:spacing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4"/>
          <w:szCs w:val="24"/>
          <w:bdr w:val="none" w:sz="0" w:space="0" w:color="auto" w:frame="1"/>
          <w:lang w:eastAsia="ru-RU"/>
        </w:rPr>
        <w:t>Защита трудовых прав и законных интересов работников</w:t>
      </w:r>
    </w:p>
    <w:p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Полномочия профсоюзов</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Основные полномочия профсоюзов закреплены в главе 2 Закона о профсоюзах. Данный закон предоставляет равные права всем профсоюзам.</w:t>
      </w:r>
      <w:r w:rsidRPr="007D4DD4">
        <w:rPr>
          <w:rFonts w:ascii="PT Sans" w:eastAsia="Times New Roman" w:hAnsi="PT Sans" w:cs="Times New Roman"/>
          <w:color w:val="444444"/>
          <w:sz w:val="27"/>
          <w:szCs w:val="27"/>
          <w:lang w:eastAsia="ru-RU"/>
        </w:rPr>
        <w:br/>
        <w:t>Среди полномочий, которыми наделяет профсоюзы законодательство, можно выделить следующие:</w:t>
      </w:r>
    </w:p>
    <w:p w:rsidR="007D4DD4" w:rsidRPr="007D4DD4" w:rsidRDefault="007D4DD4" w:rsidP="007D4DD4">
      <w:pPr>
        <w:numPr>
          <w:ilvl w:val="0"/>
          <w:numId w:val="6"/>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защита социально-трудовых прав работников, в том числе посредством обращения в органы, рассматривающие трудовые споры;</w:t>
      </w:r>
    </w:p>
    <w:p w:rsidR="007D4DD4" w:rsidRPr="007D4DD4" w:rsidRDefault="007D4DD4" w:rsidP="007D4DD4">
      <w:pPr>
        <w:numPr>
          <w:ilvl w:val="0"/>
          <w:numId w:val="6"/>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ведение коллективных переговоров, заключение коллективных договоров или соглашений, контроль за их исполнением;</w:t>
      </w:r>
    </w:p>
    <w:p w:rsidR="007D4DD4" w:rsidRPr="007D4DD4" w:rsidRDefault="007D4DD4" w:rsidP="007D4DD4">
      <w:pPr>
        <w:numPr>
          <w:ilvl w:val="0"/>
          <w:numId w:val="6"/>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контроль за соблюдением работодателем законодательства о труде;</w:t>
      </w:r>
    </w:p>
    <w:p w:rsidR="007D4DD4" w:rsidRPr="007D4DD4" w:rsidRDefault="007D4DD4" w:rsidP="007D4DD4">
      <w:pPr>
        <w:numPr>
          <w:ilvl w:val="0"/>
          <w:numId w:val="6"/>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получение информации от работодателя, органов государственной власти и местного самоуправления по социально-трудовым вопросам.</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Профсоюзы защищают право своих членов свободно распоряжаться собственными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r w:rsidRPr="007D4DD4">
        <w:rPr>
          <w:rFonts w:ascii="PT Sans" w:eastAsia="Times New Roman" w:hAnsi="PT Sans" w:cs="Times New Roman"/>
          <w:color w:val="444444"/>
          <w:sz w:val="27"/>
          <w:szCs w:val="27"/>
          <w:lang w:eastAsia="ru-RU"/>
        </w:rPr>
        <w:br/>
        <w:t>Важной составляющей деятельности профсоюзов является участие в установлении и изменении условий труда, определении режимов рабочего времени и т. д.</w:t>
      </w:r>
      <w:r w:rsidRPr="007D4DD4">
        <w:rPr>
          <w:rFonts w:ascii="PT Sans" w:eastAsia="Times New Roman" w:hAnsi="PT Sans" w:cs="Times New Roman"/>
          <w:color w:val="444444"/>
          <w:sz w:val="27"/>
          <w:szCs w:val="27"/>
          <w:lang w:eastAsia="ru-RU"/>
        </w:rPr>
        <w:br/>
        <w:t>Для контроля за соблюдением законодательства о труде профсоюзам разрешено создавать собственные инспекции труда, которые наделяются полномочиями, предусмотренными положениями, утверждаемыми профсоюзами. Профсоюзные инспекторы труда беспрепятственно посещают организации, в которых работают члены данного профсоюза, независимо от форм собственности и подчиненности. Это мероприятие необходимо для проведения проверок соблюдения работодателями условий коллективного договора или соглашения.</w:t>
      </w:r>
    </w:p>
    <w:p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Привилегии, предусмотренные для членов профсоюза</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Работникам образования необходимо учитывать, что членство в профсоюзе может не только гарантировать представление и защиту их интересов, но и дает возможность получения различных выгод. Это, например, отдых в пансионате или санатории по льготной цене, отправка детей в оздоровительные лагеря с частичной оплатой стоимости путевки и т. д. В целом профсоюзы наделены законодателем значительными правами, и работникам образования нужно в полной мере пользоваться этим.</w:t>
      </w:r>
      <w:r w:rsidRPr="007D4DD4">
        <w:rPr>
          <w:rFonts w:ascii="PT Sans" w:eastAsia="Times New Roman" w:hAnsi="PT Sans" w:cs="Times New Roman"/>
          <w:color w:val="444444"/>
          <w:sz w:val="27"/>
          <w:szCs w:val="27"/>
          <w:lang w:eastAsia="ru-RU"/>
        </w:rPr>
        <w:br/>
        <w:t>Деятельность профсоюзного комитета первичной профсоюзной организации ДОУ основывается на:</w:t>
      </w:r>
    </w:p>
    <w:p w:rsidR="007D4DD4" w:rsidRPr="007D4DD4" w:rsidRDefault="007D4DD4" w:rsidP="007D4DD4">
      <w:pPr>
        <w:numPr>
          <w:ilvl w:val="0"/>
          <w:numId w:val="7"/>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требованиях Устава профсоюза работников народного образования и науки РФ,</w:t>
      </w:r>
    </w:p>
    <w:p w:rsidR="007D4DD4" w:rsidRPr="007D4DD4" w:rsidRDefault="007D4DD4" w:rsidP="007D4DD4">
      <w:pPr>
        <w:numPr>
          <w:ilvl w:val="0"/>
          <w:numId w:val="7"/>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Положения о ППО (первичная профсоюзная организация),</w:t>
      </w:r>
    </w:p>
    <w:p w:rsidR="007D4DD4" w:rsidRPr="007D4DD4" w:rsidRDefault="007D4DD4" w:rsidP="007D4DD4">
      <w:pPr>
        <w:numPr>
          <w:ilvl w:val="0"/>
          <w:numId w:val="7"/>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lastRenderedPageBreak/>
        <w:t>Коллективного договора,</w:t>
      </w:r>
    </w:p>
    <w:p w:rsidR="007D4DD4" w:rsidRPr="007D4DD4" w:rsidRDefault="007D4DD4" w:rsidP="007D4DD4">
      <w:pPr>
        <w:numPr>
          <w:ilvl w:val="0"/>
          <w:numId w:val="7"/>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планах работы профкома.</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Совместными усилиями администрации и профкома разрабатываются условия Коллективного договора, обеспечивающие улучшение нелёгкого труда работников в дошкольном учреждении.</w:t>
      </w:r>
      <w:r w:rsidRPr="007D4DD4">
        <w:rPr>
          <w:rFonts w:ascii="PT Sans" w:eastAsia="Times New Roman" w:hAnsi="PT Sans" w:cs="Times New Roman"/>
          <w:color w:val="444444"/>
          <w:sz w:val="27"/>
          <w:szCs w:val="27"/>
          <w:lang w:eastAsia="ru-RU"/>
        </w:rPr>
        <w:br/>
        <w:t>Контакт с членами профсоюза может происходить в любое время по мере необходимости. Профсоюзные собрания и собрания трудового коллектива проходят в музыкальном зале или методкабинете.</w:t>
      </w:r>
      <w:r w:rsidRPr="007D4DD4">
        <w:rPr>
          <w:rFonts w:ascii="PT Sans" w:eastAsia="Times New Roman" w:hAnsi="PT Sans" w:cs="Times New Roman"/>
          <w:color w:val="444444"/>
          <w:sz w:val="27"/>
          <w:szCs w:val="27"/>
          <w:lang w:eastAsia="ru-RU"/>
        </w:rPr>
        <w:br/>
        <w:t>Активно используется пространство информационного стенда «Профсоюз». Создана страница первичной профсоюзной организации на сайте детского сада.</w:t>
      </w:r>
    </w:p>
    <w:p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Права члена профсоюза</w:t>
      </w:r>
    </w:p>
    <w:p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На защиту Профсоюзом его профессиональных, трудовых и социально-экономических прав и интересов в государственных и хозяйственных органах, суде.</w:t>
      </w:r>
    </w:p>
    <w:p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Участвовать в деятельности Профсоюза, вносить предложения по совершенствованию нормативно</w:t>
      </w:r>
      <w:r w:rsidRPr="007D4DD4">
        <w:rPr>
          <w:rFonts w:ascii="PT Sans" w:eastAsia="Times New Roman" w:hAnsi="PT Sans" w:cs="Times New Roman"/>
          <w:color w:val="444444"/>
          <w:sz w:val="27"/>
          <w:szCs w:val="27"/>
          <w:lang w:eastAsia="ru-RU"/>
        </w:rPr>
        <w:softHyphen/>
        <w:t xml:space="preserve"> — правовой базы, направленной на повышение уровня гарантий в сфере его профессиональный, трудовых, социально-экономических интересов.</w:t>
      </w:r>
    </w:p>
    <w:p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Принимать участие в выработке, обсуждении и принятии решений, получать информацию о деятельности Профсоюза.</w:t>
      </w:r>
    </w:p>
    <w:p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Избирать и быть избранным делегатом на профсоюзные конференции и съезды, в выборные органы Профсоюза.</w:t>
      </w:r>
    </w:p>
    <w:p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Участвовать в заседаниях выборного органа Профсоюза при обсуждении вопросов, затрагивающих его интересы.</w:t>
      </w:r>
    </w:p>
    <w:p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На бесплатные консультации и юридическую помощь.</w:t>
      </w:r>
    </w:p>
    <w:p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Получать материальную помощь из средств Профсоюза.</w:t>
      </w:r>
    </w:p>
    <w:p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В преимущественном порядке получать кредиты и ссуды, приобретать акции и ценные бумаги акционерных обществ, пенсионных и инвестиционных фондов и кредитных союзов, страховых или иных компаний и предприятий, создаваемых профсоюзом или с его участием.</w:t>
      </w:r>
    </w:p>
    <w:p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Пользоваться оздоровительными, культурно- просветительными учреждениями и спортивными сооружениями Профсоюза на льготных условиях.</w:t>
      </w:r>
    </w:p>
    <w:p w:rsidR="007D4DD4" w:rsidRPr="007D4DD4" w:rsidRDefault="007D4DD4" w:rsidP="007D4DD4">
      <w:pPr>
        <w:numPr>
          <w:ilvl w:val="0"/>
          <w:numId w:val="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На поощрение, устанавливаемое профсоюзными органами, за активное участие в деятельности Профсоюза.</w:t>
      </w:r>
    </w:p>
    <w:p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Обязанности члена Профсоюза</w:t>
      </w:r>
    </w:p>
    <w:p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Соблюдать Устав Профсоюза, принимать участие в деятельности Профсоюза.</w:t>
      </w:r>
    </w:p>
    <w:p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Своевременно и в установленном размере уплачивать членские взносы.</w:t>
      </w:r>
    </w:p>
    <w:p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Соблюдать условия коллективного договора, соглашений.</w:t>
      </w:r>
    </w:p>
    <w:p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Заботиться об авторитете Профсоюза, не допускать действий, противоречащих настоящему Уставу.</w:t>
      </w:r>
    </w:p>
    <w:p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За невыполнение уставных обязанностей к члену Профсоюза могут быть применены следующие меры взыскания:</w:t>
      </w:r>
    </w:p>
    <w:p w:rsidR="007D4DD4" w:rsidRPr="007D4DD4" w:rsidRDefault="007D4DD4" w:rsidP="007D4DD4">
      <w:pPr>
        <w:numPr>
          <w:ilvl w:val="1"/>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предупреждение об исключении из Профсоюза;</w:t>
      </w:r>
    </w:p>
    <w:p w:rsidR="007D4DD4" w:rsidRPr="007D4DD4" w:rsidRDefault="007D4DD4" w:rsidP="007D4DD4">
      <w:pPr>
        <w:numPr>
          <w:ilvl w:val="1"/>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исключение из Профсоюза.</w:t>
      </w:r>
    </w:p>
    <w:p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lastRenderedPageBreak/>
        <w:t>Член Профсоюза, не уплативший в течение трех месяцев членские взносы без уважительной причины, может быть исключен из Профсоюза.</w:t>
      </w:r>
    </w:p>
    <w:p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Вопрос о наложении взыскания на члена Профсоюза решается первичной организацией Профсоюза или её выборным органом. Решение считается принятым, если за него проголосовало две трети присутствующих на собрании или заседании выборного органа при наличии кворума.</w:t>
      </w:r>
    </w:p>
    <w:p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Решение о наложении взыскания на члена Профсоюза принимается в его присутствии. В случае отказа члена Профсоюза присутствовать на собрании или заседании выборного органа без уважительных причин — этот вопрос может решаться в его отсутствии.</w:t>
      </w:r>
    </w:p>
    <w:p w:rsidR="007D4DD4" w:rsidRP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Вопрос о снятии взыскания с члена Профсоюза рассматривается собранием первичной организации Профсоюза или выборным органом, наложившим взыскание.</w:t>
      </w:r>
    </w:p>
    <w:p w:rsidR="007D4DD4" w:rsidRDefault="007D4DD4" w:rsidP="007D4DD4">
      <w:pPr>
        <w:numPr>
          <w:ilvl w:val="0"/>
          <w:numId w:val="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Исключенный или добровольно вышедший из Профсоюза, теряет право на защиту его профессиональных, трудовых, социально-экономических прав и интересов Профсоюзом, его имуществом, льготами. Сумма уплаченных взносов не возвращается.</w:t>
      </w: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9E04B2" w:rsidRPr="007D4DD4" w:rsidRDefault="009E04B2" w:rsidP="009E04B2">
      <w:pPr>
        <w:shd w:val="clear" w:color="auto" w:fill="FFFFFF"/>
        <w:spacing w:after="0" w:line="240" w:lineRule="auto"/>
        <w:rPr>
          <w:rFonts w:ascii="PT Sans" w:eastAsia="Times New Roman" w:hAnsi="PT Sans" w:cs="Times New Roman"/>
          <w:color w:val="444444"/>
          <w:sz w:val="27"/>
          <w:szCs w:val="27"/>
          <w:lang w:eastAsia="ru-RU"/>
        </w:rPr>
      </w:pPr>
    </w:p>
    <w:p w:rsidR="007D4DD4" w:rsidRPr="007D4DD4" w:rsidRDefault="007D4DD4" w:rsidP="007D4DD4">
      <w:pPr>
        <w:shd w:val="clear" w:color="auto" w:fill="FFFFFF"/>
        <w:spacing w:before="90" w:after="90" w:line="360" w:lineRule="atLeast"/>
        <w:outlineLvl w:val="4"/>
        <w:rPr>
          <w:rFonts w:ascii="PT Sans Caption" w:eastAsia="Times New Roman" w:hAnsi="PT Sans Caption" w:cs="Times New Roman"/>
          <w:b/>
          <w:bCs/>
          <w:color w:val="000000"/>
          <w:sz w:val="36"/>
          <w:szCs w:val="36"/>
          <w:lang w:eastAsia="ru-RU"/>
        </w:rPr>
      </w:pPr>
      <w:r w:rsidRPr="007D4DD4">
        <w:rPr>
          <w:rFonts w:ascii="PT Sans Caption" w:eastAsia="Times New Roman" w:hAnsi="PT Sans Caption" w:cs="Times New Roman"/>
          <w:b/>
          <w:bCs/>
          <w:color w:val="000000"/>
          <w:sz w:val="36"/>
          <w:szCs w:val="36"/>
          <w:lang w:eastAsia="ru-RU"/>
        </w:rPr>
        <w:t>План работы профсо</w:t>
      </w:r>
      <w:r>
        <w:rPr>
          <w:rFonts w:ascii="PT Sans Caption" w:eastAsia="Times New Roman" w:hAnsi="PT Sans Caption" w:cs="Times New Roman"/>
          <w:b/>
          <w:bCs/>
          <w:color w:val="000000"/>
          <w:sz w:val="36"/>
          <w:szCs w:val="36"/>
          <w:lang w:eastAsia="ru-RU"/>
        </w:rPr>
        <w:t>юзной организации МБДОУ д/с № 56 на 2016-2017</w:t>
      </w:r>
      <w:r w:rsidRPr="007D4DD4">
        <w:rPr>
          <w:rFonts w:ascii="PT Sans Caption" w:eastAsia="Times New Roman" w:hAnsi="PT Sans Caption" w:cs="Times New Roman"/>
          <w:b/>
          <w:bCs/>
          <w:color w:val="000000"/>
          <w:sz w:val="36"/>
          <w:szCs w:val="36"/>
          <w:lang w:eastAsia="ru-RU"/>
        </w:rPr>
        <w:t xml:space="preserve"> учебный год</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Август</w:t>
      </w:r>
    </w:p>
    <w:p w:rsidR="007D4DD4" w:rsidRPr="007D4DD4" w:rsidRDefault="007D4DD4" w:rsidP="007D4DD4">
      <w:pPr>
        <w:numPr>
          <w:ilvl w:val="0"/>
          <w:numId w:val="10"/>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Согласовать с администрацией: тарификацию, перераспределение учебной нагрузки без нарушений.</w:t>
      </w:r>
    </w:p>
    <w:p w:rsidR="007D4DD4" w:rsidRPr="007D4DD4" w:rsidRDefault="007D4DD4" w:rsidP="007D4DD4">
      <w:pPr>
        <w:numPr>
          <w:ilvl w:val="0"/>
          <w:numId w:val="10"/>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Контроль за распределением стимулирующих надбавок работникам.</w:t>
      </w:r>
    </w:p>
    <w:p w:rsidR="007D4DD4" w:rsidRPr="007D4DD4" w:rsidRDefault="007D4DD4" w:rsidP="007D4DD4">
      <w:pPr>
        <w:numPr>
          <w:ilvl w:val="0"/>
          <w:numId w:val="10"/>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Подготовить списки на </w:t>
      </w:r>
      <w:proofErr w:type="spellStart"/>
      <w:r w:rsidRPr="007D4DD4">
        <w:rPr>
          <w:rFonts w:ascii="PT Sans" w:eastAsia="Times New Roman" w:hAnsi="PT Sans" w:cs="Times New Roman"/>
          <w:color w:val="444444"/>
          <w:sz w:val="27"/>
          <w:szCs w:val="27"/>
          <w:lang w:eastAsia="ru-RU"/>
        </w:rPr>
        <w:t>санаторно</w:t>
      </w:r>
      <w:proofErr w:type="spellEnd"/>
      <w:r w:rsidRPr="007D4DD4">
        <w:rPr>
          <w:rFonts w:ascii="PT Sans" w:eastAsia="Times New Roman" w:hAnsi="PT Sans" w:cs="Times New Roman"/>
          <w:color w:val="444444"/>
          <w:sz w:val="27"/>
          <w:szCs w:val="27"/>
          <w:lang w:eastAsia="ru-RU"/>
        </w:rPr>
        <w:t> — курортное лечение членов профсоюза и летнего отдыха их детей.</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Сентябрь</w:t>
      </w:r>
    </w:p>
    <w:p w:rsidR="007D4DD4" w:rsidRPr="007D4DD4" w:rsidRDefault="007D4DD4" w:rsidP="007D4DD4">
      <w:pPr>
        <w:numPr>
          <w:ilvl w:val="0"/>
          <w:numId w:val="11"/>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Подготовить совместно с администрацией отчет о ходе выполнения соглашения по охране труда и технике безопасности.</w:t>
      </w:r>
    </w:p>
    <w:p w:rsidR="007D4DD4" w:rsidRPr="007D4DD4" w:rsidRDefault="007D4DD4" w:rsidP="007D4DD4">
      <w:pPr>
        <w:numPr>
          <w:ilvl w:val="0"/>
          <w:numId w:val="11"/>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Поздравить коллектив ДОУ с праздником «День дошкольного работника». Организовать мероприятия по празднованию профессионального праздника.</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Октябрь</w:t>
      </w:r>
    </w:p>
    <w:p w:rsidR="007D4DD4" w:rsidRPr="007D4DD4" w:rsidRDefault="007D4DD4" w:rsidP="007D4DD4">
      <w:pPr>
        <w:numPr>
          <w:ilvl w:val="0"/>
          <w:numId w:val="12"/>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Провести заседание профсоюзного комитета «О рациональном использовании рабочего времени, соблюдении режима отдыха».</w:t>
      </w:r>
    </w:p>
    <w:p w:rsidR="007D4DD4" w:rsidRPr="007D4DD4" w:rsidRDefault="007D4DD4" w:rsidP="007D4DD4">
      <w:pPr>
        <w:numPr>
          <w:ilvl w:val="0"/>
          <w:numId w:val="12"/>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Принять участие в проведении субботника по благоустройству территории.</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Ноябрь</w:t>
      </w:r>
    </w:p>
    <w:p w:rsidR="007D4DD4" w:rsidRDefault="007D4DD4" w:rsidP="007D4DD4">
      <w:pPr>
        <w:numPr>
          <w:ilvl w:val="0"/>
          <w:numId w:val="13"/>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Организовать праздничную программу с вручением подарков для пенсионеров нашего учреждения.</w:t>
      </w:r>
    </w:p>
    <w:p w:rsidR="007D4DD4" w:rsidRPr="007D4DD4" w:rsidRDefault="009802D1" w:rsidP="007D4DD4">
      <w:pPr>
        <w:numPr>
          <w:ilvl w:val="0"/>
          <w:numId w:val="13"/>
        </w:numPr>
        <w:shd w:val="clear" w:color="auto" w:fill="FFFFFF"/>
        <w:spacing w:after="0" w:line="240" w:lineRule="auto"/>
        <w:ind w:left="0"/>
        <w:rPr>
          <w:rFonts w:ascii="PT Sans" w:eastAsia="Times New Roman" w:hAnsi="PT Sans" w:cs="Times New Roman"/>
          <w:color w:val="444444"/>
          <w:sz w:val="27"/>
          <w:szCs w:val="27"/>
          <w:lang w:eastAsia="ru-RU"/>
        </w:rPr>
      </w:pPr>
      <w:r>
        <w:rPr>
          <w:rFonts w:ascii="PT Sans" w:eastAsia="Times New Roman" w:hAnsi="PT Sans" w:cs="Times New Roman"/>
          <w:color w:val="444444"/>
          <w:sz w:val="27"/>
          <w:szCs w:val="27"/>
          <w:lang w:eastAsia="ru-RU"/>
        </w:rPr>
        <w:t>Принять участие в мити</w:t>
      </w:r>
      <w:r w:rsidR="007D4DD4">
        <w:rPr>
          <w:rFonts w:ascii="PT Sans" w:eastAsia="Times New Roman" w:hAnsi="PT Sans" w:cs="Times New Roman"/>
          <w:color w:val="444444"/>
          <w:sz w:val="27"/>
          <w:szCs w:val="27"/>
          <w:lang w:eastAsia="ru-RU"/>
        </w:rPr>
        <w:t>нге</w:t>
      </w:r>
      <w:r>
        <w:rPr>
          <w:rFonts w:ascii="PT Sans" w:eastAsia="Times New Roman" w:hAnsi="PT Sans" w:cs="Times New Roman"/>
          <w:color w:val="444444"/>
          <w:sz w:val="27"/>
          <w:szCs w:val="27"/>
          <w:lang w:eastAsia="ru-RU"/>
        </w:rPr>
        <w:t xml:space="preserve"> «Дня народного единства»</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Декабрь</w:t>
      </w:r>
    </w:p>
    <w:p w:rsidR="007D4DD4" w:rsidRPr="007D4DD4" w:rsidRDefault="007D4DD4" w:rsidP="007D4DD4">
      <w:pPr>
        <w:numPr>
          <w:ilvl w:val="0"/>
          <w:numId w:val="14"/>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Ознакомление работников с нормативными документами по вопросам нормирования оплаты труда, социальных льгот.</w:t>
      </w:r>
    </w:p>
    <w:p w:rsidR="007D4DD4" w:rsidRDefault="007D4DD4" w:rsidP="007D4DD4">
      <w:pPr>
        <w:numPr>
          <w:ilvl w:val="0"/>
          <w:numId w:val="14"/>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Согласовать график отпусков.</w:t>
      </w:r>
    </w:p>
    <w:p w:rsidR="009802D1" w:rsidRDefault="009802D1" w:rsidP="007D4DD4">
      <w:pPr>
        <w:numPr>
          <w:ilvl w:val="0"/>
          <w:numId w:val="14"/>
        </w:numPr>
        <w:shd w:val="clear" w:color="auto" w:fill="FFFFFF"/>
        <w:spacing w:after="0" w:line="240" w:lineRule="auto"/>
        <w:ind w:left="0"/>
        <w:rPr>
          <w:rFonts w:ascii="PT Sans" w:eastAsia="Times New Roman" w:hAnsi="PT Sans" w:cs="Times New Roman"/>
          <w:color w:val="444444"/>
          <w:sz w:val="27"/>
          <w:szCs w:val="27"/>
          <w:lang w:eastAsia="ru-RU"/>
        </w:rPr>
      </w:pPr>
      <w:r>
        <w:rPr>
          <w:rFonts w:ascii="PT Sans" w:eastAsia="Times New Roman" w:hAnsi="PT Sans" w:cs="Times New Roman"/>
          <w:color w:val="444444"/>
          <w:sz w:val="27"/>
          <w:szCs w:val="27"/>
          <w:lang w:eastAsia="ru-RU"/>
        </w:rPr>
        <w:t>Поздравить всех сотрудников и провесит новогодние праздничное мероприятие.</w:t>
      </w:r>
    </w:p>
    <w:p w:rsidR="009802D1" w:rsidRDefault="009802D1" w:rsidP="009802D1">
      <w:pPr>
        <w:shd w:val="clear" w:color="auto" w:fill="FFFFFF"/>
        <w:spacing w:after="0" w:line="240" w:lineRule="auto"/>
        <w:rPr>
          <w:rFonts w:ascii="PT Sans" w:eastAsia="Times New Roman" w:hAnsi="PT Sans" w:cs="Times New Roman"/>
          <w:color w:val="444444"/>
          <w:sz w:val="27"/>
          <w:szCs w:val="27"/>
          <w:lang w:eastAsia="ru-RU"/>
        </w:rPr>
      </w:pPr>
    </w:p>
    <w:p w:rsidR="009802D1" w:rsidRPr="007D4DD4" w:rsidRDefault="009802D1" w:rsidP="009802D1">
      <w:pPr>
        <w:shd w:val="clear" w:color="auto" w:fill="FFFFFF"/>
        <w:spacing w:after="0" w:line="240" w:lineRule="auto"/>
        <w:rPr>
          <w:rFonts w:ascii="PT Sans" w:eastAsia="Times New Roman" w:hAnsi="PT Sans" w:cs="Times New Roman"/>
          <w:color w:val="444444"/>
          <w:sz w:val="27"/>
          <w:szCs w:val="27"/>
          <w:lang w:eastAsia="ru-RU"/>
        </w:rPr>
      </w:pP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Январь</w:t>
      </w:r>
    </w:p>
    <w:p w:rsidR="007D4DD4" w:rsidRDefault="007D4DD4" w:rsidP="009802D1">
      <w:pPr>
        <w:numPr>
          <w:ilvl w:val="0"/>
          <w:numId w:val="15"/>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Контроль за своевременной выплатой отпускных работникам образовательных учреждений.</w:t>
      </w:r>
    </w:p>
    <w:p w:rsidR="009802D1" w:rsidRPr="007D4DD4" w:rsidRDefault="009802D1" w:rsidP="009802D1">
      <w:pPr>
        <w:shd w:val="clear" w:color="auto" w:fill="FFFFFF"/>
        <w:spacing w:after="0" w:line="240" w:lineRule="auto"/>
        <w:rPr>
          <w:rFonts w:ascii="PT Sans" w:eastAsia="Times New Roman" w:hAnsi="PT Sans" w:cs="Times New Roman"/>
          <w:color w:val="444444"/>
          <w:sz w:val="27"/>
          <w:szCs w:val="27"/>
          <w:lang w:eastAsia="ru-RU"/>
        </w:rPr>
      </w:pP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Февраль</w:t>
      </w:r>
    </w:p>
    <w:p w:rsidR="007D4DD4" w:rsidRPr="007D4DD4" w:rsidRDefault="007D4DD4" w:rsidP="009802D1">
      <w:pPr>
        <w:shd w:val="clear" w:color="auto" w:fill="FFFFFF"/>
        <w:spacing w:after="0" w:line="240" w:lineRule="auto"/>
        <w:rPr>
          <w:rFonts w:ascii="PT Sans" w:eastAsia="Times New Roman" w:hAnsi="PT Sans" w:cs="Times New Roman"/>
          <w:color w:val="444444"/>
          <w:sz w:val="27"/>
          <w:szCs w:val="27"/>
          <w:lang w:eastAsia="ru-RU"/>
        </w:rPr>
      </w:pPr>
    </w:p>
    <w:p w:rsidR="007D4DD4" w:rsidRPr="007D4DD4" w:rsidRDefault="007D4DD4" w:rsidP="007D4DD4">
      <w:pPr>
        <w:numPr>
          <w:ilvl w:val="0"/>
          <w:numId w:val="16"/>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Подготовить праздничный концерт для мужской части нашего коллектива.</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Март</w:t>
      </w:r>
    </w:p>
    <w:p w:rsidR="007D4DD4" w:rsidRPr="007D4DD4" w:rsidRDefault="007D4DD4" w:rsidP="007D4DD4">
      <w:pPr>
        <w:numPr>
          <w:ilvl w:val="0"/>
          <w:numId w:val="17"/>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Подготовить праздничные мероприятия для коллектива в честь женского дня.</w:t>
      </w:r>
    </w:p>
    <w:p w:rsidR="007D4DD4" w:rsidRPr="007D4DD4" w:rsidRDefault="007D4DD4" w:rsidP="007D4DD4">
      <w:pPr>
        <w:numPr>
          <w:ilvl w:val="0"/>
          <w:numId w:val="17"/>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Организовать посещение финала конкурса «Женщина года».</w:t>
      </w:r>
    </w:p>
    <w:p w:rsidR="007D4DD4" w:rsidRPr="007D4DD4" w:rsidRDefault="007D4DD4" w:rsidP="007D4DD4">
      <w:pPr>
        <w:numPr>
          <w:ilvl w:val="0"/>
          <w:numId w:val="17"/>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 xml:space="preserve">Организовать </w:t>
      </w:r>
      <w:r w:rsidR="009E04B2">
        <w:rPr>
          <w:rFonts w:ascii="PT Sans" w:eastAsia="Times New Roman" w:hAnsi="PT Sans" w:cs="Times New Roman"/>
          <w:color w:val="444444"/>
          <w:sz w:val="27"/>
          <w:szCs w:val="27"/>
          <w:lang w:eastAsia="ru-RU"/>
        </w:rPr>
        <w:t>участие в митинге</w:t>
      </w:r>
      <w:r w:rsidR="009802D1">
        <w:rPr>
          <w:rFonts w:ascii="PT Sans" w:eastAsia="Times New Roman" w:hAnsi="PT Sans" w:cs="Times New Roman"/>
          <w:color w:val="444444"/>
          <w:sz w:val="27"/>
          <w:szCs w:val="27"/>
          <w:lang w:eastAsia="ru-RU"/>
        </w:rPr>
        <w:t xml:space="preserve"> </w:t>
      </w:r>
      <w:r w:rsidR="009E04B2">
        <w:rPr>
          <w:rFonts w:ascii="PT Sans" w:eastAsia="Times New Roman" w:hAnsi="PT Sans" w:cs="Times New Roman"/>
          <w:color w:val="444444"/>
          <w:sz w:val="27"/>
          <w:szCs w:val="27"/>
          <w:lang w:eastAsia="ru-RU"/>
        </w:rPr>
        <w:t>«</w:t>
      </w:r>
      <w:r w:rsidR="009802D1">
        <w:rPr>
          <w:rFonts w:ascii="PT Sans" w:eastAsia="Times New Roman" w:hAnsi="PT Sans" w:cs="Times New Roman"/>
          <w:color w:val="444444"/>
          <w:sz w:val="27"/>
          <w:szCs w:val="27"/>
          <w:lang w:eastAsia="ru-RU"/>
        </w:rPr>
        <w:t>Крым −</w:t>
      </w:r>
      <w:r w:rsidRPr="007D4DD4">
        <w:rPr>
          <w:rFonts w:ascii="PT Sans" w:eastAsia="Times New Roman" w:hAnsi="PT Sans" w:cs="Times New Roman"/>
          <w:color w:val="444444"/>
          <w:sz w:val="27"/>
          <w:szCs w:val="27"/>
          <w:lang w:eastAsia="ru-RU"/>
        </w:rPr>
        <w:t xml:space="preserve"> с нами».</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Апрель</w:t>
      </w:r>
    </w:p>
    <w:p w:rsidR="007D4DD4" w:rsidRPr="007D4DD4" w:rsidRDefault="007D4DD4" w:rsidP="007D4DD4">
      <w:pPr>
        <w:numPr>
          <w:ilvl w:val="0"/>
          <w:numId w:val="1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Консультация по пенсионному страхованию с привлечением сотрудника государственного пенсионного фонда страхования.</w:t>
      </w:r>
    </w:p>
    <w:p w:rsidR="007D4DD4" w:rsidRPr="007D4DD4" w:rsidRDefault="007D4DD4" w:rsidP="007D4DD4">
      <w:pPr>
        <w:numPr>
          <w:ilvl w:val="0"/>
          <w:numId w:val="18"/>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lastRenderedPageBreak/>
        <w:t>Собрание по вопросу соответствия профессионального образования занимаемым должностям, разъяснительная и агитационная работа по повышению профессионального образования и прохождения курсов переквалификации.</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Май</w:t>
      </w:r>
    </w:p>
    <w:p w:rsidR="007D4DD4" w:rsidRPr="007D4DD4" w:rsidRDefault="007D4DD4" w:rsidP="007D4DD4">
      <w:pPr>
        <w:numPr>
          <w:ilvl w:val="0"/>
          <w:numId w:val="19"/>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Контроль за распределением путевок и курсовок на санаторное лечение членов профсоюза и летний отдых детей членов профсоюза.</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Июнь</w:t>
      </w:r>
    </w:p>
    <w:p w:rsidR="007D4DD4" w:rsidRPr="007D4DD4" w:rsidRDefault="007D4DD4" w:rsidP="007D4DD4">
      <w:pPr>
        <w:numPr>
          <w:ilvl w:val="0"/>
          <w:numId w:val="20"/>
        </w:numPr>
        <w:shd w:val="clear" w:color="auto" w:fill="FFFFFF"/>
        <w:spacing w:after="0"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Ремонт и обновление уголка профсоюза.</w:t>
      </w:r>
    </w:p>
    <w:p w:rsidR="007D4DD4" w:rsidRPr="007D4DD4" w:rsidRDefault="007D4DD4" w:rsidP="007D4DD4">
      <w:pPr>
        <w:shd w:val="clear" w:color="auto" w:fill="FFFFFF"/>
        <w:spacing w:after="0" w:line="240" w:lineRule="auto"/>
        <w:rPr>
          <w:rFonts w:ascii="PT Sans" w:eastAsia="Times New Roman" w:hAnsi="PT Sans" w:cs="Times New Roman"/>
          <w:color w:val="444444"/>
          <w:sz w:val="27"/>
          <w:szCs w:val="27"/>
          <w:lang w:eastAsia="ru-RU"/>
        </w:rPr>
      </w:pPr>
      <w:r w:rsidRPr="007D4DD4">
        <w:rPr>
          <w:rFonts w:ascii="PT Sans" w:eastAsia="Times New Roman" w:hAnsi="PT Sans" w:cs="Times New Roman"/>
          <w:b/>
          <w:bCs/>
          <w:color w:val="444444"/>
          <w:sz w:val="27"/>
          <w:szCs w:val="27"/>
          <w:bdr w:val="none" w:sz="0" w:space="0" w:color="auto" w:frame="1"/>
          <w:lang w:eastAsia="ru-RU"/>
        </w:rPr>
        <w:t>Июль</w:t>
      </w:r>
    </w:p>
    <w:p w:rsidR="007D4DD4" w:rsidRDefault="007D4DD4" w:rsidP="007D4DD4">
      <w:pPr>
        <w:numPr>
          <w:ilvl w:val="0"/>
          <w:numId w:val="21"/>
        </w:numPr>
        <w:shd w:val="clear" w:color="auto" w:fill="FFFFFF"/>
        <w:spacing w:line="240" w:lineRule="auto"/>
        <w:ind w:left="0"/>
        <w:rPr>
          <w:rFonts w:ascii="PT Sans" w:eastAsia="Times New Roman" w:hAnsi="PT Sans" w:cs="Times New Roman"/>
          <w:color w:val="444444"/>
          <w:sz w:val="27"/>
          <w:szCs w:val="27"/>
          <w:lang w:eastAsia="ru-RU"/>
        </w:rPr>
      </w:pPr>
      <w:r w:rsidRPr="007D4DD4">
        <w:rPr>
          <w:rFonts w:ascii="PT Sans" w:eastAsia="Times New Roman" w:hAnsi="PT Sans" w:cs="Times New Roman"/>
          <w:color w:val="444444"/>
          <w:sz w:val="27"/>
          <w:szCs w:val="27"/>
          <w:lang w:eastAsia="ru-RU"/>
        </w:rPr>
        <w:t>Награждение самых активных членов профсоюза.</w:t>
      </w: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bookmarkStart w:id="0" w:name="_GoBack"/>
      <w:bookmarkEnd w:id="0"/>
    </w:p>
    <w:p w:rsidR="009E04B2"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9E04B2" w:rsidRPr="007D4DD4" w:rsidRDefault="009E04B2" w:rsidP="009E04B2">
      <w:pPr>
        <w:shd w:val="clear" w:color="auto" w:fill="FFFFFF"/>
        <w:spacing w:line="240" w:lineRule="auto"/>
        <w:rPr>
          <w:rFonts w:ascii="PT Sans" w:eastAsia="Times New Roman" w:hAnsi="PT Sans" w:cs="Times New Roman"/>
          <w:color w:val="444444"/>
          <w:sz w:val="27"/>
          <w:szCs w:val="27"/>
          <w:lang w:eastAsia="ru-RU"/>
        </w:rPr>
      </w:pPr>
    </w:p>
    <w:p w:rsidR="007D4DD4" w:rsidRPr="007D4DD4" w:rsidRDefault="00D77BA0" w:rsidP="007D4DD4">
      <w:pPr>
        <w:numPr>
          <w:ilvl w:val="0"/>
          <w:numId w:val="22"/>
        </w:numPr>
        <w:shd w:val="clear" w:color="auto" w:fill="FFFFFF"/>
        <w:spacing w:after="0" w:line="240" w:lineRule="auto"/>
        <w:ind w:left="514"/>
        <w:rPr>
          <w:rFonts w:ascii="PT Sans" w:eastAsia="Times New Roman" w:hAnsi="PT Sans" w:cs="Times New Roman"/>
          <w:color w:val="444444"/>
          <w:sz w:val="27"/>
          <w:szCs w:val="27"/>
          <w:lang w:eastAsia="ru-RU"/>
        </w:rPr>
      </w:pPr>
      <w:hyperlink r:id="rId7" w:tgtFrame="_docs" w:history="1">
        <w:r w:rsidR="007D4DD4" w:rsidRPr="007D4DD4">
          <w:rPr>
            <w:rFonts w:ascii="PT Sans" w:eastAsia="Times New Roman" w:hAnsi="PT Sans" w:cs="Times New Roman"/>
            <w:color w:val="222222"/>
            <w:sz w:val="27"/>
            <w:szCs w:val="27"/>
            <w:u w:val="single"/>
            <w:bdr w:val="none" w:sz="0" w:space="0" w:color="auto" w:frame="1"/>
            <w:lang w:eastAsia="ru-RU"/>
          </w:rPr>
          <w:t> </w:t>
        </w:r>
        <w:r w:rsidR="007D4DD4" w:rsidRPr="007D4DD4">
          <w:rPr>
            <w:rFonts w:ascii="PT Sans" w:eastAsia="Times New Roman" w:hAnsi="PT Sans" w:cs="Times New Roman"/>
            <w:b/>
            <w:bCs/>
            <w:color w:val="222222"/>
            <w:sz w:val="27"/>
            <w:szCs w:val="27"/>
            <w:u w:val="single"/>
            <w:bdr w:val="none" w:sz="0" w:space="0" w:color="auto" w:frame="1"/>
            <w:lang w:eastAsia="ru-RU"/>
          </w:rPr>
          <w:t>Отч</w:t>
        </w:r>
        <w:r w:rsidR="009802D1">
          <w:rPr>
            <w:rFonts w:ascii="PT Sans" w:eastAsia="Times New Roman" w:hAnsi="PT Sans" w:cs="Times New Roman"/>
            <w:b/>
            <w:bCs/>
            <w:color w:val="222222"/>
            <w:sz w:val="27"/>
            <w:szCs w:val="27"/>
            <w:u w:val="single"/>
            <w:bdr w:val="none" w:sz="0" w:space="0" w:color="auto" w:frame="1"/>
            <w:lang w:eastAsia="ru-RU"/>
          </w:rPr>
          <w:t xml:space="preserve">ёт председателя профкома МБДОУ ЦРР –д/с №56 </w:t>
        </w:r>
        <w:proofErr w:type="spellStart"/>
        <w:r w:rsidR="009802D1">
          <w:rPr>
            <w:rFonts w:ascii="PT Sans" w:eastAsia="Times New Roman" w:hAnsi="PT Sans" w:cs="Times New Roman"/>
            <w:b/>
            <w:bCs/>
            <w:color w:val="222222"/>
            <w:sz w:val="27"/>
            <w:szCs w:val="27"/>
            <w:u w:val="single"/>
            <w:bdr w:val="none" w:sz="0" w:space="0" w:color="auto" w:frame="1"/>
            <w:lang w:eastAsia="ru-RU"/>
          </w:rPr>
          <w:t>Дзанаевой</w:t>
        </w:r>
        <w:proofErr w:type="spellEnd"/>
        <w:r w:rsidR="009802D1">
          <w:rPr>
            <w:rFonts w:ascii="PT Sans" w:eastAsia="Times New Roman" w:hAnsi="PT Sans" w:cs="Times New Roman"/>
            <w:b/>
            <w:bCs/>
            <w:color w:val="222222"/>
            <w:sz w:val="27"/>
            <w:szCs w:val="27"/>
            <w:u w:val="single"/>
            <w:bdr w:val="none" w:sz="0" w:space="0" w:color="auto" w:frame="1"/>
            <w:lang w:eastAsia="ru-RU"/>
          </w:rPr>
          <w:t xml:space="preserve"> Натальи Александровны за 2016</w:t>
        </w:r>
        <w:r w:rsidR="007D4DD4" w:rsidRPr="007D4DD4">
          <w:rPr>
            <w:rFonts w:ascii="PT Sans" w:eastAsia="Times New Roman" w:hAnsi="PT Sans" w:cs="Times New Roman"/>
            <w:b/>
            <w:bCs/>
            <w:color w:val="222222"/>
            <w:sz w:val="27"/>
            <w:szCs w:val="27"/>
            <w:u w:val="single"/>
            <w:bdr w:val="none" w:sz="0" w:space="0" w:color="auto" w:frame="1"/>
            <w:lang w:eastAsia="ru-RU"/>
          </w:rPr>
          <w:t xml:space="preserve"> год</w:t>
        </w:r>
      </w:hyperlink>
    </w:p>
    <w:p w:rsidR="009802D1" w:rsidRDefault="0006313C">
      <w:pPr>
        <w:rPr>
          <w:sz w:val="28"/>
          <w:szCs w:val="28"/>
        </w:rPr>
      </w:pPr>
      <w:r w:rsidRPr="0006313C">
        <w:rPr>
          <w:sz w:val="28"/>
          <w:szCs w:val="28"/>
        </w:rPr>
        <w:t>Муниципальное бюджетное дошкольное образователь</w:t>
      </w:r>
      <w:r w:rsidR="009802D1">
        <w:rPr>
          <w:sz w:val="28"/>
          <w:szCs w:val="28"/>
        </w:rPr>
        <w:t>ное учреждение центр развития ребенка детский сад № 56</w:t>
      </w:r>
      <w:r w:rsidRPr="0006313C">
        <w:rPr>
          <w:sz w:val="28"/>
          <w:szCs w:val="28"/>
        </w:rPr>
        <w:t xml:space="preserve"> города Ставрополя</w:t>
      </w:r>
    </w:p>
    <w:p w:rsidR="009F0C39" w:rsidRDefault="0006313C">
      <w:pPr>
        <w:rPr>
          <w:sz w:val="28"/>
          <w:szCs w:val="28"/>
        </w:rPr>
      </w:pPr>
      <w:r w:rsidRPr="0006313C">
        <w:rPr>
          <w:sz w:val="28"/>
          <w:szCs w:val="28"/>
        </w:rPr>
        <w:t xml:space="preserve"> Отч</w:t>
      </w:r>
      <w:r w:rsidR="009802D1">
        <w:rPr>
          <w:sz w:val="28"/>
          <w:szCs w:val="28"/>
        </w:rPr>
        <w:t xml:space="preserve">ёт председателя профкома ДОУ </w:t>
      </w:r>
      <w:proofErr w:type="spellStart"/>
      <w:r w:rsidR="009802D1">
        <w:rPr>
          <w:sz w:val="28"/>
          <w:szCs w:val="28"/>
        </w:rPr>
        <w:t>Дзанаевой</w:t>
      </w:r>
      <w:proofErr w:type="spellEnd"/>
      <w:r w:rsidR="009802D1">
        <w:rPr>
          <w:sz w:val="28"/>
          <w:szCs w:val="28"/>
        </w:rPr>
        <w:t xml:space="preserve"> Натальи Александровны за 2016 год. Девиз все профсоюзов «Н</w:t>
      </w:r>
      <w:r w:rsidRPr="0006313C">
        <w:rPr>
          <w:sz w:val="28"/>
          <w:szCs w:val="28"/>
        </w:rPr>
        <w:t xml:space="preserve">аша сила в единстве» по тому и наш профсоюзный комитет ставит перед собой задачу по сплочению коллектива по увеличению членства в профсоюзе. Мы </w:t>
      </w:r>
      <w:r w:rsidR="000B4D56">
        <w:rPr>
          <w:sz w:val="28"/>
          <w:szCs w:val="28"/>
        </w:rPr>
        <w:t>х</w:t>
      </w:r>
      <w:r w:rsidRPr="0006313C">
        <w:rPr>
          <w:sz w:val="28"/>
          <w:szCs w:val="28"/>
        </w:rPr>
        <w:t>отим</w:t>
      </w:r>
      <w:r w:rsidR="000B4D56">
        <w:rPr>
          <w:sz w:val="28"/>
          <w:szCs w:val="28"/>
        </w:rPr>
        <w:t>,</w:t>
      </w:r>
      <w:r w:rsidRPr="0006313C">
        <w:rPr>
          <w:sz w:val="28"/>
          <w:szCs w:val="28"/>
        </w:rPr>
        <w:t xml:space="preserve"> чтобы все работни</w:t>
      </w:r>
      <w:r w:rsidR="000B4D56">
        <w:rPr>
          <w:sz w:val="28"/>
          <w:szCs w:val="28"/>
        </w:rPr>
        <w:t>ки администрация воспитатели тех</w:t>
      </w:r>
      <w:r w:rsidRPr="0006313C">
        <w:rPr>
          <w:sz w:val="28"/>
          <w:szCs w:val="28"/>
        </w:rPr>
        <w:t>нический персонал, были об</w:t>
      </w:r>
      <w:r w:rsidR="000B4D56">
        <w:rPr>
          <w:sz w:val="28"/>
          <w:szCs w:val="28"/>
        </w:rPr>
        <w:t>ъ</w:t>
      </w:r>
      <w:r w:rsidRPr="0006313C">
        <w:rPr>
          <w:sz w:val="28"/>
          <w:szCs w:val="28"/>
        </w:rPr>
        <w:t>единены не только профессиональной деятельностью</w:t>
      </w:r>
      <w:r w:rsidR="000B4D56">
        <w:rPr>
          <w:sz w:val="28"/>
          <w:szCs w:val="28"/>
        </w:rPr>
        <w:t>,</w:t>
      </w:r>
      <w:r w:rsidRPr="0006313C">
        <w:rPr>
          <w:sz w:val="28"/>
          <w:szCs w:val="28"/>
        </w:rPr>
        <w:t xml:space="preserve"> но и досугом чтобы коллектив участвовал в жизни каждого сотрудника помогал решать проблемы. Только в таком коллективе есть место профессиональному росту прогрессивным идеям. Только там</w:t>
      </w:r>
      <w:r w:rsidR="000B4D56">
        <w:rPr>
          <w:sz w:val="28"/>
          <w:szCs w:val="28"/>
        </w:rPr>
        <w:t>,</w:t>
      </w:r>
      <w:r w:rsidRPr="0006313C">
        <w:rPr>
          <w:sz w:val="28"/>
          <w:szCs w:val="28"/>
        </w:rPr>
        <w:t xml:space="preserve"> где профком и администрация детского сада заинтересованы в создании </w:t>
      </w:r>
      <w:r w:rsidR="000B4D56">
        <w:rPr>
          <w:sz w:val="28"/>
          <w:szCs w:val="28"/>
        </w:rPr>
        <w:t>х</w:t>
      </w:r>
      <w:r w:rsidRPr="0006313C">
        <w:rPr>
          <w:sz w:val="28"/>
          <w:szCs w:val="28"/>
        </w:rPr>
        <w:t>ороши</w:t>
      </w:r>
      <w:r w:rsidR="000B4D56">
        <w:rPr>
          <w:sz w:val="28"/>
          <w:szCs w:val="28"/>
        </w:rPr>
        <w:t>х</w:t>
      </w:r>
      <w:r w:rsidRPr="0006313C">
        <w:rPr>
          <w:sz w:val="28"/>
          <w:szCs w:val="28"/>
        </w:rPr>
        <w:t xml:space="preserve"> условий труда для сотрудников они будут чувствовать себя комфортно и уверенно. Профсо</w:t>
      </w:r>
      <w:r w:rsidR="000B4D56">
        <w:rPr>
          <w:sz w:val="28"/>
          <w:szCs w:val="28"/>
        </w:rPr>
        <w:t>юзная организация МБДОУ д/с № 56 создана в 1973</w:t>
      </w:r>
      <w:r w:rsidRPr="0006313C">
        <w:rPr>
          <w:sz w:val="28"/>
          <w:szCs w:val="28"/>
        </w:rPr>
        <w:t xml:space="preserve"> году и </w:t>
      </w:r>
      <w:r w:rsidR="000B4D56">
        <w:rPr>
          <w:sz w:val="28"/>
          <w:szCs w:val="28"/>
        </w:rPr>
        <w:t>в настоящее время насчитывает 46 человек что составляет 88</w:t>
      </w:r>
      <w:r w:rsidRPr="0006313C">
        <w:rPr>
          <w:sz w:val="28"/>
          <w:szCs w:val="28"/>
        </w:rPr>
        <w:t>%. Профсоюзная организация создана с целью повышения социальной защиты работников детского сада</w:t>
      </w:r>
      <w:r w:rsidR="000B4D56">
        <w:rPr>
          <w:sz w:val="28"/>
          <w:szCs w:val="28"/>
        </w:rPr>
        <w:t>,</w:t>
      </w:r>
      <w:r w:rsidRPr="0006313C">
        <w:rPr>
          <w:sz w:val="28"/>
          <w:szCs w:val="28"/>
        </w:rPr>
        <w:t xml:space="preserve"> которая участвует в жизни коллектива учреждения защищает отстаивает социально- </w:t>
      </w:r>
      <w:r w:rsidR="000B4D56">
        <w:rPr>
          <w:sz w:val="28"/>
          <w:szCs w:val="28"/>
        </w:rPr>
        <w:t>э</w:t>
      </w:r>
      <w:r w:rsidRPr="0006313C">
        <w:rPr>
          <w:sz w:val="28"/>
          <w:szCs w:val="28"/>
        </w:rPr>
        <w:t>кономические и трудовые права и интересы работников.</w:t>
      </w:r>
      <w:r w:rsidR="000B4D56">
        <w:rPr>
          <w:sz w:val="28"/>
          <w:szCs w:val="28"/>
        </w:rPr>
        <w:t xml:space="preserve"> В 2016 году вступили в профсоюз вновь прибывшие сотрудники в составе 30 человек. </w:t>
      </w:r>
      <w:r w:rsidRPr="0006313C">
        <w:rPr>
          <w:sz w:val="28"/>
          <w:szCs w:val="28"/>
        </w:rPr>
        <w:t>Профсоюз – то единственная</w:t>
      </w:r>
      <w:r w:rsidR="000B4D56">
        <w:rPr>
          <w:sz w:val="28"/>
          <w:szCs w:val="28"/>
        </w:rPr>
        <w:t xml:space="preserve">, </w:t>
      </w:r>
      <w:r w:rsidRPr="0006313C">
        <w:rPr>
          <w:sz w:val="28"/>
          <w:szCs w:val="28"/>
        </w:rPr>
        <w:t>организация на сегодняшний день</w:t>
      </w:r>
      <w:r w:rsidR="000B4D56">
        <w:rPr>
          <w:sz w:val="28"/>
          <w:szCs w:val="28"/>
        </w:rPr>
        <w:t>,</w:t>
      </w:r>
      <w:r w:rsidRPr="0006313C">
        <w:rPr>
          <w:sz w:val="28"/>
          <w:szCs w:val="28"/>
        </w:rPr>
        <w:t xml:space="preserve"> которая защищает социально- </w:t>
      </w:r>
      <w:r w:rsidR="000B4D56">
        <w:rPr>
          <w:sz w:val="28"/>
          <w:szCs w:val="28"/>
        </w:rPr>
        <w:t>э</w:t>
      </w:r>
      <w:r w:rsidRPr="0006313C">
        <w:rPr>
          <w:sz w:val="28"/>
          <w:szCs w:val="28"/>
        </w:rPr>
        <w:t xml:space="preserve">кономические права работников добивается выполнения социальны гарантий улучшает </w:t>
      </w:r>
      <w:r w:rsidR="000B4D56">
        <w:rPr>
          <w:sz w:val="28"/>
          <w:szCs w:val="28"/>
        </w:rPr>
        <w:t xml:space="preserve">микроклимат в коллективе. В 2016 году был утвержден новый </w:t>
      </w:r>
      <w:r w:rsidRPr="0006313C">
        <w:rPr>
          <w:sz w:val="28"/>
          <w:szCs w:val="28"/>
        </w:rPr>
        <w:t>трудо</w:t>
      </w:r>
      <w:r w:rsidR="000B4D56">
        <w:rPr>
          <w:sz w:val="28"/>
          <w:szCs w:val="28"/>
        </w:rPr>
        <w:t xml:space="preserve">вого договор, </w:t>
      </w:r>
      <w:r w:rsidR="009F0C39">
        <w:rPr>
          <w:sz w:val="28"/>
          <w:szCs w:val="28"/>
        </w:rPr>
        <w:t xml:space="preserve">в </w:t>
      </w:r>
      <w:r w:rsidR="000B4D56">
        <w:rPr>
          <w:sz w:val="28"/>
          <w:szCs w:val="28"/>
        </w:rPr>
        <w:t>кото</w:t>
      </w:r>
      <w:r w:rsidR="009F0C39">
        <w:rPr>
          <w:sz w:val="28"/>
          <w:szCs w:val="28"/>
        </w:rPr>
        <w:t>ром</w:t>
      </w:r>
      <w:r w:rsidR="000B4D56">
        <w:rPr>
          <w:sz w:val="28"/>
          <w:szCs w:val="28"/>
        </w:rPr>
        <w:t xml:space="preserve"> был</w:t>
      </w:r>
      <w:r w:rsidR="007D79D3">
        <w:rPr>
          <w:sz w:val="28"/>
          <w:szCs w:val="28"/>
        </w:rPr>
        <w:t xml:space="preserve">и </w:t>
      </w:r>
      <w:r w:rsidR="009F0C39">
        <w:rPr>
          <w:sz w:val="28"/>
          <w:szCs w:val="28"/>
        </w:rPr>
        <w:t xml:space="preserve">изменения и поправки </w:t>
      </w:r>
      <w:r w:rsidRPr="0006313C">
        <w:rPr>
          <w:sz w:val="28"/>
          <w:szCs w:val="28"/>
        </w:rPr>
        <w:t>в</w:t>
      </w:r>
      <w:r w:rsidR="007D79D3">
        <w:rPr>
          <w:sz w:val="28"/>
          <w:szCs w:val="28"/>
        </w:rPr>
        <w:t xml:space="preserve"> пользу </w:t>
      </w:r>
      <w:r w:rsidR="009F0C39">
        <w:rPr>
          <w:sz w:val="28"/>
          <w:szCs w:val="28"/>
        </w:rPr>
        <w:t>интересов</w:t>
      </w:r>
      <w:r w:rsidRPr="0006313C">
        <w:rPr>
          <w:sz w:val="28"/>
          <w:szCs w:val="28"/>
        </w:rPr>
        <w:t xml:space="preserve"> сотрудников ДОУ</w:t>
      </w:r>
      <w:r w:rsidR="009F0C39">
        <w:rPr>
          <w:sz w:val="28"/>
          <w:szCs w:val="28"/>
        </w:rPr>
        <w:t xml:space="preserve">. </w:t>
      </w:r>
      <w:r w:rsidRPr="0006313C">
        <w:rPr>
          <w:sz w:val="28"/>
          <w:szCs w:val="28"/>
        </w:rPr>
        <w:t xml:space="preserve"> Свою работу первичная профсоюзная организация строит на принципа</w:t>
      </w:r>
      <w:r w:rsidR="009F0C39">
        <w:rPr>
          <w:sz w:val="28"/>
          <w:szCs w:val="28"/>
        </w:rPr>
        <w:t>х</w:t>
      </w:r>
      <w:r w:rsidRPr="0006313C">
        <w:rPr>
          <w:sz w:val="28"/>
          <w:szCs w:val="28"/>
        </w:rPr>
        <w:t xml:space="preserve"> партнерства и сотрудничества с городским Советом Профсоюзов.</w:t>
      </w:r>
    </w:p>
    <w:p w:rsidR="009F0C39" w:rsidRDefault="0006313C">
      <w:pPr>
        <w:rPr>
          <w:sz w:val="28"/>
          <w:szCs w:val="28"/>
        </w:rPr>
      </w:pPr>
      <w:r w:rsidRPr="0006313C">
        <w:rPr>
          <w:sz w:val="28"/>
          <w:szCs w:val="28"/>
        </w:rPr>
        <w:t xml:space="preserve"> Мероприятия</w:t>
      </w:r>
      <w:r w:rsidR="009F0C39">
        <w:rPr>
          <w:sz w:val="28"/>
          <w:szCs w:val="28"/>
        </w:rPr>
        <w:t>,</w:t>
      </w:r>
      <w:r w:rsidRPr="0006313C">
        <w:rPr>
          <w:sz w:val="28"/>
          <w:szCs w:val="28"/>
        </w:rPr>
        <w:t xml:space="preserve"> проведенные профсоюзной организацией за отчетный период </w:t>
      </w:r>
    </w:p>
    <w:p w:rsidR="009F0C39" w:rsidRDefault="0006313C">
      <w:pPr>
        <w:rPr>
          <w:sz w:val="28"/>
          <w:szCs w:val="28"/>
        </w:rPr>
      </w:pPr>
      <w:r w:rsidRPr="0006313C">
        <w:rPr>
          <w:sz w:val="28"/>
          <w:szCs w:val="28"/>
        </w:rPr>
        <w:t xml:space="preserve">1. Утверждение коллективного договора с приложениями изменениями поправками. </w:t>
      </w:r>
    </w:p>
    <w:p w:rsidR="009F0C39" w:rsidRDefault="0006313C">
      <w:pPr>
        <w:rPr>
          <w:sz w:val="28"/>
          <w:szCs w:val="28"/>
        </w:rPr>
      </w:pPr>
      <w:r w:rsidRPr="0006313C">
        <w:rPr>
          <w:sz w:val="28"/>
          <w:szCs w:val="28"/>
        </w:rPr>
        <w:t xml:space="preserve">2. Организация торжественны собраний с вручением памятны подарков. </w:t>
      </w:r>
    </w:p>
    <w:p w:rsidR="009F0C39" w:rsidRDefault="0006313C">
      <w:pPr>
        <w:rPr>
          <w:sz w:val="28"/>
          <w:szCs w:val="28"/>
        </w:rPr>
      </w:pPr>
      <w:r w:rsidRPr="0006313C">
        <w:rPr>
          <w:sz w:val="28"/>
          <w:szCs w:val="28"/>
        </w:rPr>
        <w:t>3. Участие в митинга</w:t>
      </w:r>
      <w:r w:rsidR="009F0C39">
        <w:rPr>
          <w:sz w:val="28"/>
          <w:szCs w:val="28"/>
        </w:rPr>
        <w:t>х</w:t>
      </w:r>
      <w:r w:rsidRPr="0006313C">
        <w:rPr>
          <w:sz w:val="28"/>
          <w:szCs w:val="28"/>
        </w:rPr>
        <w:t xml:space="preserve"> организованны городским Комитетом Профсоюзов.</w:t>
      </w:r>
    </w:p>
    <w:p w:rsidR="009F0C39" w:rsidRDefault="0006313C">
      <w:pPr>
        <w:rPr>
          <w:sz w:val="28"/>
          <w:szCs w:val="28"/>
        </w:rPr>
      </w:pPr>
      <w:r w:rsidRPr="0006313C">
        <w:rPr>
          <w:sz w:val="28"/>
          <w:szCs w:val="28"/>
        </w:rPr>
        <w:t xml:space="preserve"> 4. Организация поздравлений сотрудников из состава профсоюзной ор</w:t>
      </w:r>
      <w:r w:rsidR="009F0C39">
        <w:rPr>
          <w:sz w:val="28"/>
          <w:szCs w:val="28"/>
        </w:rPr>
        <w:t>ганизации ДОУ ставши родителями.</w:t>
      </w:r>
    </w:p>
    <w:p w:rsidR="009F0C39" w:rsidRDefault="0006313C">
      <w:pPr>
        <w:rPr>
          <w:sz w:val="28"/>
          <w:szCs w:val="28"/>
        </w:rPr>
      </w:pPr>
      <w:r w:rsidRPr="0006313C">
        <w:rPr>
          <w:sz w:val="28"/>
          <w:szCs w:val="28"/>
        </w:rPr>
        <w:lastRenderedPageBreak/>
        <w:t xml:space="preserve"> 5. Обеспечение льготными абонементами билетами</w:t>
      </w:r>
      <w:r w:rsidR="009F0C39">
        <w:rPr>
          <w:sz w:val="28"/>
          <w:szCs w:val="28"/>
        </w:rPr>
        <w:t>,</w:t>
      </w:r>
      <w:r w:rsidRPr="0006313C">
        <w:rPr>
          <w:sz w:val="28"/>
          <w:szCs w:val="28"/>
        </w:rPr>
        <w:t xml:space="preserve"> путевками участников профсоюзной организации ДОУ</w:t>
      </w:r>
      <w:r w:rsidR="009F0C39">
        <w:rPr>
          <w:sz w:val="28"/>
          <w:szCs w:val="28"/>
        </w:rPr>
        <w:t>,</w:t>
      </w:r>
      <w:r w:rsidRPr="0006313C">
        <w:rPr>
          <w:sz w:val="28"/>
          <w:szCs w:val="28"/>
        </w:rPr>
        <w:t xml:space="preserve"> билеты в театр</w:t>
      </w:r>
      <w:r w:rsidR="009F0C39">
        <w:rPr>
          <w:sz w:val="28"/>
          <w:szCs w:val="28"/>
        </w:rPr>
        <w:t>,</w:t>
      </w:r>
      <w:r w:rsidRPr="0006313C">
        <w:rPr>
          <w:sz w:val="28"/>
          <w:szCs w:val="28"/>
        </w:rPr>
        <w:t xml:space="preserve"> на концерты</w:t>
      </w:r>
      <w:r w:rsidR="009F0C39">
        <w:rPr>
          <w:sz w:val="28"/>
          <w:szCs w:val="28"/>
        </w:rPr>
        <w:t>,</w:t>
      </w:r>
      <w:r w:rsidRPr="0006313C">
        <w:rPr>
          <w:sz w:val="28"/>
          <w:szCs w:val="28"/>
        </w:rPr>
        <w:t xml:space="preserve"> абонементы в плавательный бассейн</w:t>
      </w:r>
      <w:r w:rsidR="009F0C39">
        <w:rPr>
          <w:sz w:val="28"/>
          <w:szCs w:val="28"/>
        </w:rPr>
        <w:t>,</w:t>
      </w:r>
      <w:r w:rsidRPr="0006313C">
        <w:rPr>
          <w:sz w:val="28"/>
          <w:szCs w:val="28"/>
        </w:rPr>
        <w:t xml:space="preserve"> путевки в профилакторий</w:t>
      </w:r>
      <w:r w:rsidR="009F0C39">
        <w:rPr>
          <w:sz w:val="28"/>
          <w:szCs w:val="28"/>
        </w:rPr>
        <w:t>,</w:t>
      </w:r>
      <w:r w:rsidRPr="0006313C">
        <w:rPr>
          <w:sz w:val="28"/>
          <w:szCs w:val="28"/>
        </w:rPr>
        <w:t xml:space="preserve"> льго</w:t>
      </w:r>
      <w:r w:rsidR="009F0C39">
        <w:rPr>
          <w:sz w:val="28"/>
          <w:szCs w:val="28"/>
        </w:rPr>
        <w:t>тное обучение на курсах</w:t>
      </w:r>
    </w:p>
    <w:p w:rsidR="009F0C39" w:rsidRDefault="0006313C">
      <w:pPr>
        <w:rPr>
          <w:sz w:val="28"/>
          <w:szCs w:val="28"/>
        </w:rPr>
      </w:pPr>
      <w:r w:rsidRPr="0006313C">
        <w:rPr>
          <w:sz w:val="28"/>
          <w:szCs w:val="28"/>
        </w:rPr>
        <w:t>6. Рассмотрение коллективны</w:t>
      </w:r>
      <w:r w:rsidR="009F0C39">
        <w:rPr>
          <w:sz w:val="28"/>
          <w:szCs w:val="28"/>
        </w:rPr>
        <w:t>х</w:t>
      </w:r>
      <w:r w:rsidRPr="0006313C">
        <w:rPr>
          <w:sz w:val="28"/>
          <w:szCs w:val="28"/>
        </w:rPr>
        <w:t xml:space="preserve"> трудовы</w:t>
      </w:r>
      <w:r w:rsidR="009F0C39">
        <w:rPr>
          <w:sz w:val="28"/>
          <w:szCs w:val="28"/>
        </w:rPr>
        <w:t>х</w:t>
      </w:r>
      <w:r w:rsidRPr="0006313C">
        <w:rPr>
          <w:sz w:val="28"/>
          <w:szCs w:val="28"/>
        </w:rPr>
        <w:t xml:space="preserve"> споров.</w:t>
      </w:r>
    </w:p>
    <w:p w:rsidR="009F0C39" w:rsidRDefault="0006313C">
      <w:pPr>
        <w:rPr>
          <w:sz w:val="28"/>
          <w:szCs w:val="28"/>
        </w:rPr>
      </w:pPr>
      <w:r w:rsidRPr="0006313C">
        <w:rPr>
          <w:sz w:val="28"/>
          <w:szCs w:val="28"/>
        </w:rPr>
        <w:t xml:space="preserve"> 7. Выделение материальной помощи</w:t>
      </w:r>
      <w:r w:rsidR="009F0C39">
        <w:rPr>
          <w:sz w:val="28"/>
          <w:szCs w:val="28"/>
        </w:rPr>
        <w:t xml:space="preserve"> сотрудников</w:t>
      </w:r>
    </w:p>
    <w:p w:rsidR="007A34AF" w:rsidRDefault="009F0C39">
      <w:pPr>
        <w:rPr>
          <w:sz w:val="28"/>
          <w:szCs w:val="28"/>
        </w:rPr>
      </w:pPr>
      <w:r>
        <w:rPr>
          <w:sz w:val="28"/>
          <w:szCs w:val="28"/>
        </w:rPr>
        <w:t xml:space="preserve"> 8.</w:t>
      </w:r>
      <w:r w:rsidR="0006313C" w:rsidRPr="0006313C">
        <w:rPr>
          <w:sz w:val="28"/>
          <w:szCs w:val="28"/>
        </w:rPr>
        <w:t>Участие в работе по обеспечению требований по о</w:t>
      </w:r>
      <w:r>
        <w:rPr>
          <w:sz w:val="28"/>
          <w:szCs w:val="28"/>
        </w:rPr>
        <w:t xml:space="preserve">хране труда в учреждении. </w:t>
      </w:r>
    </w:p>
    <w:p w:rsidR="009F0C39" w:rsidRDefault="009F0C39">
      <w:pPr>
        <w:rPr>
          <w:sz w:val="28"/>
          <w:szCs w:val="28"/>
        </w:rPr>
      </w:pPr>
      <w:r>
        <w:rPr>
          <w:sz w:val="28"/>
          <w:szCs w:val="28"/>
        </w:rPr>
        <w:t>9. Участие в мероприятия</w:t>
      </w:r>
      <w:r w:rsidR="007A34AF">
        <w:rPr>
          <w:sz w:val="28"/>
          <w:szCs w:val="28"/>
        </w:rPr>
        <w:t>х</w:t>
      </w:r>
      <w:r>
        <w:rPr>
          <w:sz w:val="28"/>
          <w:szCs w:val="28"/>
        </w:rPr>
        <w:t xml:space="preserve"> по ох</w:t>
      </w:r>
      <w:r w:rsidR="0006313C" w:rsidRPr="0006313C">
        <w:rPr>
          <w:sz w:val="28"/>
          <w:szCs w:val="28"/>
        </w:rPr>
        <w:t xml:space="preserve">ране труда. </w:t>
      </w:r>
    </w:p>
    <w:p w:rsidR="007A34AF" w:rsidRDefault="0006313C">
      <w:pPr>
        <w:rPr>
          <w:sz w:val="28"/>
          <w:szCs w:val="28"/>
        </w:rPr>
      </w:pPr>
      <w:r w:rsidRPr="0006313C">
        <w:rPr>
          <w:sz w:val="28"/>
          <w:szCs w:val="28"/>
        </w:rPr>
        <w:t>По итогам отчетного периода в коллективе проведено отчетно-выборное профсоюзное собрание на котором работа профактива была признана удовлетворительной единогласно так же единогласно было решено оставить прежнего председ</w:t>
      </w:r>
      <w:r w:rsidR="007A34AF">
        <w:rPr>
          <w:sz w:val="28"/>
          <w:szCs w:val="28"/>
        </w:rPr>
        <w:t xml:space="preserve">ателя профсоюза ДОУ- </w:t>
      </w:r>
      <w:proofErr w:type="spellStart"/>
      <w:r w:rsidR="007A34AF">
        <w:rPr>
          <w:sz w:val="28"/>
          <w:szCs w:val="28"/>
        </w:rPr>
        <w:t>Дзанаеву</w:t>
      </w:r>
      <w:proofErr w:type="spellEnd"/>
      <w:r w:rsidR="007A34AF">
        <w:rPr>
          <w:sz w:val="28"/>
          <w:szCs w:val="28"/>
        </w:rPr>
        <w:t xml:space="preserve"> Н.А.</w:t>
      </w:r>
    </w:p>
    <w:p w:rsidR="007D79D3" w:rsidRDefault="007D79D3">
      <w:pPr>
        <w:rPr>
          <w:sz w:val="28"/>
          <w:szCs w:val="28"/>
        </w:rPr>
      </w:pPr>
    </w:p>
    <w:p w:rsidR="007A34AF" w:rsidRDefault="0006313C">
      <w:pPr>
        <w:rPr>
          <w:sz w:val="28"/>
          <w:szCs w:val="28"/>
        </w:rPr>
      </w:pPr>
      <w:r w:rsidRPr="0006313C">
        <w:rPr>
          <w:sz w:val="28"/>
          <w:szCs w:val="28"/>
        </w:rPr>
        <w:t xml:space="preserve"> 1.Организационная работа. </w:t>
      </w:r>
    </w:p>
    <w:p w:rsidR="007D79D3" w:rsidRDefault="0006313C">
      <w:pPr>
        <w:rPr>
          <w:sz w:val="28"/>
          <w:szCs w:val="28"/>
        </w:rPr>
      </w:pPr>
      <w:r w:rsidRPr="0006313C">
        <w:rPr>
          <w:sz w:val="28"/>
          <w:szCs w:val="28"/>
        </w:rPr>
        <w:t xml:space="preserve">Профсоюзным комитетом была проведена определенная работа по привлечению в профсоюз работников ДОУ. </w:t>
      </w:r>
      <w:r w:rsidR="007D79D3">
        <w:rPr>
          <w:sz w:val="28"/>
          <w:szCs w:val="28"/>
        </w:rPr>
        <w:t>Н</w:t>
      </w:r>
      <w:r w:rsidRPr="0006313C">
        <w:rPr>
          <w:sz w:val="28"/>
          <w:szCs w:val="28"/>
        </w:rPr>
        <w:t>а сайте детского сада создана страница «</w:t>
      </w:r>
      <w:r w:rsidR="007A34AF">
        <w:rPr>
          <w:sz w:val="28"/>
          <w:szCs w:val="28"/>
        </w:rPr>
        <w:t>Н</w:t>
      </w:r>
      <w:r w:rsidRPr="0006313C">
        <w:rPr>
          <w:sz w:val="28"/>
          <w:szCs w:val="28"/>
        </w:rPr>
        <w:t>аш профсоюз» печатаются материалы о деятельности профсоюзного комитета был составлен годовой план работы профсоюзного комитета детского сада. Представители профкома принимали активное участие в работе собраний по обслуживанию проекта коллективного договора. С вновь поступившими на работу в МБДОУ проводится ознакомление с действующим коллективным договором. В нашем детском саду имеется профсоюзный уголок где «освещается» различная информация о новы</w:t>
      </w:r>
      <w:r w:rsidR="007A34AF">
        <w:rPr>
          <w:sz w:val="28"/>
          <w:szCs w:val="28"/>
        </w:rPr>
        <w:t>х</w:t>
      </w:r>
      <w:r w:rsidR="007D79D3">
        <w:rPr>
          <w:sz w:val="28"/>
          <w:szCs w:val="28"/>
        </w:rPr>
        <w:t xml:space="preserve"> введ</w:t>
      </w:r>
      <w:r w:rsidR="007A34AF">
        <w:rPr>
          <w:sz w:val="28"/>
          <w:szCs w:val="28"/>
        </w:rPr>
        <w:t>е</w:t>
      </w:r>
      <w:r w:rsidRPr="0006313C">
        <w:rPr>
          <w:sz w:val="28"/>
          <w:szCs w:val="28"/>
        </w:rPr>
        <w:t>нны</w:t>
      </w:r>
      <w:r w:rsidR="007D79D3">
        <w:rPr>
          <w:sz w:val="28"/>
          <w:szCs w:val="28"/>
        </w:rPr>
        <w:t>х</w:t>
      </w:r>
      <w:r w:rsidRPr="0006313C">
        <w:rPr>
          <w:sz w:val="28"/>
          <w:szCs w:val="28"/>
        </w:rPr>
        <w:t xml:space="preserve"> Закона</w:t>
      </w:r>
      <w:r w:rsidR="007D79D3">
        <w:rPr>
          <w:sz w:val="28"/>
          <w:szCs w:val="28"/>
        </w:rPr>
        <w:t>х:</w:t>
      </w:r>
      <w:r w:rsidRPr="0006313C">
        <w:rPr>
          <w:sz w:val="28"/>
          <w:szCs w:val="28"/>
        </w:rPr>
        <w:t xml:space="preserve"> об обновления</w:t>
      </w:r>
      <w:r w:rsidR="007D79D3">
        <w:rPr>
          <w:sz w:val="28"/>
          <w:szCs w:val="28"/>
        </w:rPr>
        <w:t>х</w:t>
      </w:r>
      <w:r w:rsidRPr="0006313C">
        <w:rPr>
          <w:sz w:val="28"/>
          <w:szCs w:val="28"/>
        </w:rPr>
        <w:t xml:space="preserve"> в пенсионном Законодательстве РФ</w:t>
      </w:r>
      <w:r w:rsidR="007D79D3">
        <w:rPr>
          <w:sz w:val="28"/>
          <w:szCs w:val="28"/>
        </w:rPr>
        <w:t>,</w:t>
      </w:r>
      <w:r w:rsidRPr="0006313C">
        <w:rPr>
          <w:sz w:val="28"/>
          <w:szCs w:val="28"/>
        </w:rPr>
        <w:t xml:space="preserve"> о «Законе об образовании»</w:t>
      </w:r>
      <w:r w:rsidR="007D79D3">
        <w:rPr>
          <w:sz w:val="28"/>
          <w:szCs w:val="28"/>
        </w:rPr>
        <w:t>,</w:t>
      </w:r>
      <w:r w:rsidRPr="0006313C">
        <w:rPr>
          <w:sz w:val="28"/>
          <w:szCs w:val="28"/>
        </w:rPr>
        <w:t xml:space="preserve"> а также о мера социальной поддержки пе</w:t>
      </w:r>
      <w:r w:rsidR="007D79D3">
        <w:rPr>
          <w:sz w:val="28"/>
          <w:szCs w:val="28"/>
        </w:rPr>
        <w:t>дагогическим работникам. За отче</w:t>
      </w:r>
      <w:r w:rsidRPr="0006313C">
        <w:rPr>
          <w:sz w:val="28"/>
          <w:szCs w:val="28"/>
        </w:rPr>
        <w:t>тный период работы состоялись заседания профсоюзного комитета</w:t>
      </w:r>
      <w:r w:rsidR="007D79D3">
        <w:rPr>
          <w:sz w:val="28"/>
          <w:szCs w:val="28"/>
        </w:rPr>
        <w:t>,</w:t>
      </w:r>
      <w:r w:rsidRPr="0006313C">
        <w:rPr>
          <w:sz w:val="28"/>
          <w:szCs w:val="28"/>
        </w:rPr>
        <w:t xml:space="preserve"> на которы</w:t>
      </w:r>
      <w:r w:rsidR="007D79D3">
        <w:rPr>
          <w:sz w:val="28"/>
          <w:szCs w:val="28"/>
        </w:rPr>
        <w:t>х</w:t>
      </w:r>
      <w:r w:rsidRPr="0006313C">
        <w:rPr>
          <w:sz w:val="28"/>
          <w:szCs w:val="28"/>
        </w:rPr>
        <w:t xml:space="preserve"> были рассмотрены следующие основные вопросы </w:t>
      </w:r>
    </w:p>
    <w:p w:rsidR="007D79D3" w:rsidRDefault="0006313C">
      <w:pPr>
        <w:rPr>
          <w:sz w:val="28"/>
          <w:szCs w:val="28"/>
        </w:rPr>
      </w:pPr>
      <w:r w:rsidRPr="0006313C">
        <w:rPr>
          <w:sz w:val="28"/>
          <w:szCs w:val="28"/>
        </w:rPr>
        <w:t xml:space="preserve">- организационная работа; </w:t>
      </w:r>
    </w:p>
    <w:p w:rsidR="007D79D3" w:rsidRDefault="0006313C">
      <w:pPr>
        <w:rPr>
          <w:sz w:val="28"/>
          <w:szCs w:val="28"/>
        </w:rPr>
      </w:pPr>
      <w:r w:rsidRPr="0006313C">
        <w:rPr>
          <w:sz w:val="28"/>
          <w:szCs w:val="28"/>
        </w:rPr>
        <w:t xml:space="preserve">- коллективный договор и его выполнение; </w:t>
      </w:r>
    </w:p>
    <w:p w:rsidR="007D79D3" w:rsidRDefault="0006313C">
      <w:pPr>
        <w:rPr>
          <w:sz w:val="28"/>
          <w:szCs w:val="28"/>
        </w:rPr>
      </w:pPr>
      <w:r w:rsidRPr="0006313C">
        <w:rPr>
          <w:sz w:val="28"/>
          <w:szCs w:val="28"/>
        </w:rPr>
        <w:t>- проведение культурно-массовы</w:t>
      </w:r>
      <w:r w:rsidR="007D79D3">
        <w:rPr>
          <w:sz w:val="28"/>
          <w:szCs w:val="28"/>
        </w:rPr>
        <w:t>х спортивно-</w:t>
      </w:r>
      <w:r w:rsidRPr="0006313C">
        <w:rPr>
          <w:sz w:val="28"/>
          <w:szCs w:val="28"/>
        </w:rPr>
        <w:t>оздоровительны</w:t>
      </w:r>
      <w:r w:rsidR="007D79D3">
        <w:rPr>
          <w:sz w:val="28"/>
          <w:szCs w:val="28"/>
        </w:rPr>
        <w:t>х</w:t>
      </w:r>
      <w:r w:rsidRPr="0006313C">
        <w:rPr>
          <w:sz w:val="28"/>
          <w:szCs w:val="28"/>
        </w:rPr>
        <w:t xml:space="preserve"> мероприятий; - </w:t>
      </w:r>
    </w:p>
    <w:p w:rsidR="007D79D3" w:rsidRDefault="007D79D3">
      <w:pPr>
        <w:rPr>
          <w:sz w:val="28"/>
          <w:szCs w:val="28"/>
        </w:rPr>
      </w:pPr>
      <w:r>
        <w:rPr>
          <w:sz w:val="28"/>
          <w:szCs w:val="28"/>
        </w:rPr>
        <w:t>ох</w:t>
      </w:r>
      <w:r w:rsidR="0006313C" w:rsidRPr="0006313C">
        <w:rPr>
          <w:sz w:val="28"/>
          <w:szCs w:val="28"/>
        </w:rPr>
        <w:t>рана труда;</w:t>
      </w:r>
    </w:p>
    <w:p w:rsidR="007D79D3" w:rsidRDefault="0006313C">
      <w:pPr>
        <w:rPr>
          <w:sz w:val="28"/>
          <w:szCs w:val="28"/>
        </w:rPr>
      </w:pPr>
      <w:r w:rsidRPr="0006313C">
        <w:rPr>
          <w:sz w:val="28"/>
          <w:szCs w:val="28"/>
        </w:rPr>
        <w:lastRenderedPageBreak/>
        <w:t xml:space="preserve"> - проведение акций солидарности; </w:t>
      </w:r>
    </w:p>
    <w:p w:rsidR="007D79D3" w:rsidRDefault="0006313C">
      <w:pPr>
        <w:rPr>
          <w:sz w:val="28"/>
          <w:szCs w:val="28"/>
        </w:rPr>
      </w:pPr>
      <w:r w:rsidRPr="0006313C">
        <w:rPr>
          <w:sz w:val="28"/>
          <w:szCs w:val="28"/>
        </w:rPr>
        <w:t xml:space="preserve">- финансовые вопросы; </w:t>
      </w:r>
    </w:p>
    <w:p w:rsidR="007D79D3" w:rsidRDefault="0006313C">
      <w:pPr>
        <w:rPr>
          <w:sz w:val="28"/>
          <w:szCs w:val="28"/>
        </w:rPr>
      </w:pPr>
      <w:r w:rsidRPr="0006313C">
        <w:rPr>
          <w:sz w:val="28"/>
          <w:szCs w:val="28"/>
        </w:rPr>
        <w:t xml:space="preserve"> выделение материальной помощи; </w:t>
      </w:r>
    </w:p>
    <w:p w:rsidR="007D79D3" w:rsidRDefault="0006313C">
      <w:pPr>
        <w:rPr>
          <w:sz w:val="28"/>
          <w:szCs w:val="28"/>
        </w:rPr>
      </w:pPr>
      <w:r w:rsidRPr="0006313C">
        <w:rPr>
          <w:sz w:val="28"/>
          <w:szCs w:val="28"/>
        </w:rPr>
        <w:t>Организационная работа выполнялась</w:t>
      </w:r>
      <w:r w:rsidR="007D79D3">
        <w:rPr>
          <w:sz w:val="28"/>
          <w:szCs w:val="28"/>
        </w:rPr>
        <w:t xml:space="preserve"> с</w:t>
      </w:r>
      <w:r w:rsidRPr="0006313C">
        <w:rPr>
          <w:sz w:val="28"/>
          <w:szCs w:val="28"/>
        </w:rPr>
        <w:t xml:space="preserve"> работни</w:t>
      </w:r>
      <w:r w:rsidR="007D79D3">
        <w:rPr>
          <w:sz w:val="28"/>
          <w:szCs w:val="28"/>
        </w:rPr>
        <w:t xml:space="preserve">ками профсоюзного комитета </w:t>
      </w:r>
      <w:proofErr w:type="spellStart"/>
      <w:r w:rsidR="007D79D3">
        <w:rPr>
          <w:sz w:val="28"/>
          <w:szCs w:val="28"/>
        </w:rPr>
        <w:t>Дзанаевой</w:t>
      </w:r>
      <w:proofErr w:type="spellEnd"/>
      <w:r w:rsidR="007D79D3">
        <w:rPr>
          <w:sz w:val="28"/>
          <w:szCs w:val="28"/>
        </w:rPr>
        <w:t xml:space="preserve"> Н.А., Колмаковой Т.Н., Шуваевой Л.А.</w:t>
      </w:r>
    </w:p>
    <w:p w:rsidR="007D79D3" w:rsidRDefault="0006313C">
      <w:pPr>
        <w:rPr>
          <w:sz w:val="28"/>
          <w:szCs w:val="28"/>
        </w:rPr>
      </w:pPr>
      <w:r w:rsidRPr="0006313C">
        <w:rPr>
          <w:sz w:val="28"/>
          <w:szCs w:val="28"/>
        </w:rPr>
        <w:t xml:space="preserve"> 2. Развитие</w:t>
      </w:r>
      <w:r w:rsidR="007D79D3">
        <w:rPr>
          <w:sz w:val="28"/>
          <w:szCs w:val="28"/>
        </w:rPr>
        <w:t xml:space="preserve"> социального партнерства. В 2016</w:t>
      </w:r>
      <w:r w:rsidRPr="0006313C">
        <w:rPr>
          <w:sz w:val="28"/>
          <w:szCs w:val="28"/>
        </w:rPr>
        <w:t xml:space="preserve"> г. был прият новый коллективный договор при работе над которым были соблюдены все положенные процедуры. Представители профсоюзного комитета вместе с администрацией детского сада внесли изменения в коллективный договор. Ход выполнения договора был обсужден на заседании профсоюзного комитета общем собрании коллектива. По итогам обсуждения администрацией ДОУ было принято решение по выполнению отдельны</w:t>
      </w:r>
      <w:r w:rsidR="007D79D3">
        <w:rPr>
          <w:sz w:val="28"/>
          <w:szCs w:val="28"/>
        </w:rPr>
        <w:t>х</w:t>
      </w:r>
      <w:r w:rsidRPr="0006313C">
        <w:rPr>
          <w:sz w:val="28"/>
          <w:szCs w:val="28"/>
        </w:rPr>
        <w:t xml:space="preserve"> пунктов договора. В течение года Профсоюзный комитет:</w:t>
      </w:r>
    </w:p>
    <w:p w:rsidR="007D79D3" w:rsidRDefault="0006313C">
      <w:pPr>
        <w:rPr>
          <w:sz w:val="28"/>
          <w:szCs w:val="28"/>
        </w:rPr>
      </w:pPr>
      <w:r w:rsidRPr="0006313C">
        <w:rPr>
          <w:sz w:val="28"/>
          <w:szCs w:val="28"/>
        </w:rPr>
        <w:t xml:space="preserve"> - осуще</w:t>
      </w:r>
      <w:r w:rsidR="007D79D3">
        <w:rPr>
          <w:sz w:val="28"/>
          <w:szCs w:val="28"/>
        </w:rPr>
        <w:t xml:space="preserve">ствлял проверку соглашения по охране труда; </w:t>
      </w:r>
    </w:p>
    <w:p w:rsidR="007D79D3" w:rsidRDefault="007D79D3">
      <w:pPr>
        <w:rPr>
          <w:sz w:val="28"/>
          <w:szCs w:val="28"/>
        </w:rPr>
      </w:pPr>
      <w:r>
        <w:rPr>
          <w:sz w:val="28"/>
          <w:szCs w:val="28"/>
        </w:rPr>
        <w:t>- контролировал прох</w:t>
      </w:r>
      <w:r w:rsidR="0006313C" w:rsidRPr="0006313C">
        <w:rPr>
          <w:sz w:val="28"/>
          <w:szCs w:val="28"/>
        </w:rPr>
        <w:t xml:space="preserve">ождение сотрудниками медицинского осмотра; </w:t>
      </w:r>
    </w:p>
    <w:p w:rsidR="007D79D3" w:rsidRDefault="0006313C">
      <w:pPr>
        <w:rPr>
          <w:sz w:val="28"/>
          <w:szCs w:val="28"/>
        </w:rPr>
      </w:pPr>
      <w:r w:rsidRPr="0006313C">
        <w:rPr>
          <w:sz w:val="28"/>
          <w:szCs w:val="28"/>
        </w:rPr>
        <w:t>- проводил проверку оформления трудовы</w:t>
      </w:r>
      <w:r w:rsidR="007D79D3">
        <w:rPr>
          <w:sz w:val="28"/>
          <w:szCs w:val="28"/>
        </w:rPr>
        <w:t>х</w:t>
      </w:r>
      <w:r w:rsidRPr="0006313C">
        <w:rPr>
          <w:sz w:val="28"/>
          <w:szCs w:val="28"/>
        </w:rPr>
        <w:t xml:space="preserve"> книжек;</w:t>
      </w:r>
    </w:p>
    <w:p w:rsidR="007D79D3" w:rsidRDefault="0006313C">
      <w:pPr>
        <w:rPr>
          <w:sz w:val="28"/>
          <w:szCs w:val="28"/>
        </w:rPr>
      </w:pPr>
      <w:r w:rsidRPr="0006313C">
        <w:rPr>
          <w:sz w:val="28"/>
          <w:szCs w:val="28"/>
        </w:rPr>
        <w:t xml:space="preserve"> - контролировал выполнение коллективного договора; </w:t>
      </w:r>
    </w:p>
    <w:p w:rsidR="007D79D3" w:rsidRDefault="0006313C">
      <w:pPr>
        <w:rPr>
          <w:sz w:val="28"/>
          <w:szCs w:val="28"/>
        </w:rPr>
      </w:pPr>
      <w:r w:rsidRPr="0006313C">
        <w:rPr>
          <w:sz w:val="28"/>
          <w:szCs w:val="28"/>
        </w:rPr>
        <w:t xml:space="preserve">- осуществлял контроль за выплатой пособия по временной нетрудоспособности. </w:t>
      </w:r>
    </w:p>
    <w:p w:rsidR="007D79D3" w:rsidRDefault="0006313C">
      <w:pPr>
        <w:rPr>
          <w:sz w:val="28"/>
          <w:szCs w:val="28"/>
        </w:rPr>
      </w:pPr>
      <w:r w:rsidRPr="0006313C">
        <w:rPr>
          <w:sz w:val="28"/>
          <w:szCs w:val="28"/>
        </w:rPr>
        <w:t>3. Охрана труда и здоровья. За отчетный период несчастны</w:t>
      </w:r>
      <w:r w:rsidR="007D79D3">
        <w:rPr>
          <w:sz w:val="28"/>
          <w:szCs w:val="28"/>
        </w:rPr>
        <w:t>х</w:t>
      </w:r>
      <w:r w:rsidRPr="0006313C">
        <w:rPr>
          <w:sz w:val="28"/>
          <w:szCs w:val="28"/>
        </w:rPr>
        <w:t xml:space="preserve"> случаев на произво</w:t>
      </w:r>
      <w:r w:rsidR="007D79D3">
        <w:rPr>
          <w:sz w:val="28"/>
          <w:szCs w:val="28"/>
        </w:rPr>
        <w:t xml:space="preserve">дстве не зарегистрировано. </w:t>
      </w:r>
    </w:p>
    <w:p w:rsidR="009E04B2" w:rsidRDefault="007D79D3">
      <w:pPr>
        <w:rPr>
          <w:sz w:val="28"/>
          <w:szCs w:val="28"/>
        </w:rPr>
      </w:pPr>
      <w:r>
        <w:rPr>
          <w:sz w:val="28"/>
          <w:szCs w:val="28"/>
        </w:rPr>
        <w:t>4. Защ</w:t>
      </w:r>
      <w:r w:rsidR="0006313C" w:rsidRPr="0006313C">
        <w:rPr>
          <w:sz w:val="28"/>
          <w:szCs w:val="28"/>
        </w:rPr>
        <w:t>ита социальн</w:t>
      </w:r>
      <w:r w:rsidR="009E04B2">
        <w:rPr>
          <w:sz w:val="28"/>
          <w:szCs w:val="28"/>
        </w:rPr>
        <w:t xml:space="preserve">ых </w:t>
      </w:r>
      <w:r>
        <w:rPr>
          <w:sz w:val="28"/>
          <w:szCs w:val="28"/>
        </w:rPr>
        <w:t>прав и гарантий членов профсою</w:t>
      </w:r>
      <w:r w:rsidR="0006313C" w:rsidRPr="0006313C">
        <w:rPr>
          <w:sz w:val="28"/>
          <w:szCs w:val="28"/>
        </w:rPr>
        <w:t>за. Профсоюзный комитет осуществляет правовой контроль деятельности администрации в соответствии с уставом профсоюза и Трудовым кодексом. Председатель профсоюзного комитета является членом рабочей группы по внесению изменений в Устав отстаивает интересы работников при обсуждении вопросов изменения структуры управления. Между профсоюзным комитетом и админист</w:t>
      </w:r>
      <w:r>
        <w:rPr>
          <w:sz w:val="28"/>
          <w:szCs w:val="28"/>
        </w:rPr>
        <w:t>рацией выполнено соглашение по ох</w:t>
      </w:r>
      <w:r w:rsidR="0006313C" w:rsidRPr="0006313C">
        <w:rPr>
          <w:sz w:val="28"/>
          <w:szCs w:val="28"/>
        </w:rPr>
        <w:t>ране труда все</w:t>
      </w:r>
      <w:r w:rsidR="009E04B2">
        <w:rPr>
          <w:sz w:val="28"/>
          <w:szCs w:val="28"/>
        </w:rPr>
        <w:t>х</w:t>
      </w:r>
      <w:r w:rsidR="0006313C" w:rsidRPr="0006313C">
        <w:rPr>
          <w:sz w:val="28"/>
          <w:szCs w:val="28"/>
        </w:rPr>
        <w:t xml:space="preserve"> квалификаций. Каждый</w:t>
      </w:r>
      <w:r w:rsidR="009E04B2">
        <w:rPr>
          <w:sz w:val="28"/>
          <w:szCs w:val="28"/>
        </w:rPr>
        <w:t xml:space="preserve"> работник имеет инструкции по ох</w:t>
      </w:r>
      <w:r w:rsidR="0006313C" w:rsidRPr="0006313C">
        <w:rPr>
          <w:sz w:val="28"/>
          <w:szCs w:val="28"/>
        </w:rPr>
        <w:t xml:space="preserve">ране труда. С администрацией детского сада согласована тарификация и ежемесячно оговаривается вопрос по распределению стимулирующей части заработной платы. </w:t>
      </w:r>
    </w:p>
    <w:p w:rsidR="009E04B2" w:rsidRDefault="0006313C">
      <w:pPr>
        <w:rPr>
          <w:sz w:val="28"/>
          <w:szCs w:val="28"/>
        </w:rPr>
      </w:pPr>
      <w:r w:rsidRPr="0006313C">
        <w:rPr>
          <w:sz w:val="28"/>
          <w:szCs w:val="28"/>
        </w:rPr>
        <w:lastRenderedPageBreak/>
        <w:t>5. Социальная деятельность. Социальная деятельность профсоюзного комитета совместно с городским профсоюзом велась по следующим направлениям</w:t>
      </w:r>
      <w:r w:rsidR="009E04B2">
        <w:rPr>
          <w:sz w:val="28"/>
          <w:szCs w:val="28"/>
        </w:rPr>
        <w:t>:</w:t>
      </w:r>
    </w:p>
    <w:p w:rsidR="009E04B2" w:rsidRDefault="0006313C">
      <w:pPr>
        <w:rPr>
          <w:sz w:val="28"/>
          <w:szCs w:val="28"/>
        </w:rPr>
      </w:pPr>
      <w:r w:rsidRPr="0006313C">
        <w:rPr>
          <w:sz w:val="28"/>
          <w:szCs w:val="28"/>
        </w:rPr>
        <w:t xml:space="preserve"> - проведение культурно-массовы</w:t>
      </w:r>
      <w:r w:rsidR="009E04B2">
        <w:rPr>
          <w:sz w:val="28"/>
          <w:szCs w:val="28"/>
        </w:rPr>
        <w:t>х и спортивно-</w:t>
      </w:r>
      <w:r w:rsidRPr="0006313C">
        <w:rPr>
          <w:sz w:val="28"/>
          <w:szCs w:val="28"/>
        </w:rPr>
        <w:t>оздоровительны</w:t>
      </w:r>
      <w:r w:rsidR="009E04B2">
        <w:rPr>
          <w:sz w:val="28"/>
          <w:szCs w:val="28"/>
        </w:rPr>
        <w:t>х</w:t>
      </w:r>
      <w:r w:rsidRPr="0006313C">
        <w:rPr>
          <w:sz w:val="28"/>
          <w:szCs w:val="28"/>
        </w:rPr>
        <w:t xml:space="preserve"> мероприятий; </w:t>
      </w:r>
    </w:p>
    <w:p w:rsidR="009E04B2" w:rsidRDefault="0006313C">
      <w:pPr>
        <w:rPr>
          <w:sz w:val="28"/>
          <w:szCs w:val="28"/>
        </w:rPr>
      </w:pPr>
      <w:r w:rsidRPr="0006313C">
        <w:rPr>
          <w:sz w:val="28"/>
          <w:szCs w:val="28"/>
        </w:rPr>
        <w:t>- оказание материальной помощи членам профсоюза,</w:t>
      </w:r>
    </w:p>
    <w:p w:rsidR="009E04B2" w:rsidRDefault="0006313C">
      <w:pPr>
        <w:rPr>
          <w:sz w:val="28"/>
          <w:szCs w:val="28"/>
        </w:rPr>
      </w:pPr>
      <w:r w:rsidRPr="0006313C">
        <w:rPr>
          <w:sz w:val="28"/>
          <w:szCs w:val="28"/>
        </w:rPr>
        <w:t xml:space="preserve"> Материальная помощь членам профсоюза выделяется в соответствии с Положением о выделении материальной помощи. Причины</w:t>
      </w:r>
      <w:r w:rsidR="009E04B2">
        <w:rPr>
          <w:sz w:val="28"/>
          <w:szCs w:val="28"/>
        </w:rPr>
        <w:t>,</w:t>
      </w:r>
      <w:r w:rsidRPr="0006313C">
        <w:rPr>
          <w:sz w:val="28"/>
          <w:szCs w:val="28"/>
        </w:rPr>
        <w:t xml:space="preserve"> по которым выделяется материальная помощь следующие</w:t>
      </w:r>
      <w:r w:rsidR="009E04B2">
        <w:rPr>
          <w:sz w:val="28"/>
          <w:szCs w:val="28"/>
        </w:rPr>
        <w:t>:</w:t>
      </w:r>
    </w:p>
    <w:p w:rsidR="009E04B2" w:rsidRDefault="0006313C">
      <w:pPr>
        <w:rPr>
          <w:sz w:val="28"/>
          <w:szCs w:val="28"/>
        </w:rPr>
      </w:pPr>
      <w:r w:rsidRPr="0006313C">
        <w:rPr>
          <w:sz w:val="28"/>
          <w:szCs w:val="28"/>
        </w:rPr>
        <w:t xml:space="preserve"> смерть члена профсоюза или близкого родственника;</w:t>
      </w:r>
    </w:p>
    <w:p w:rsidR="009E04B2" w:rsidRDefault="0006313C">
      <w:pPr>
        <w:rPr>
          <w:sz w:val="28"/>
          <w:szCs w:val="28"/>
        </w:rPr>
      </w:pPr>
      <w:r w:rsidRPr="0006313C">
        <w:rPr>
          <w:sz w:val="28"/>
          <w:szCs w:val="28"/>
        </w:rPr>
        <w:t xml:space="preserve"> - выделение денежны</w:t>
      </w:r>
      <w:r w:rsidR="009E04B2">
        <w:rPr>
          <w:sz w:val="28"/>
          <w:szCs w:val="28"/>
        </w:rPr>
        <w:t>х</w:t>
      </w:r>
      <w:r w:rsidRPr="0006313C">
        <w:rPr>
          <w:sz w:val="28"/>
          <w:szCs w:val="28"/>
        </w:rPr>
        <w:t xml:space="preserve"> средств в связи с празднованием Дня Победы ветеранам</w:t>
      </w:r>
      <w:r w:rsidR="009E04B2">
        <w:rPr>
          <w:sz w:val="28"/>
          <w:szCs w:val="28"/>
        </w:rPr>
        <w:t>,</w:t>
      </w:r>
      <w:r w:rsidRPr="0006313C">
        <w:rPr>
          <w:sz w:val="28"/>
          <w:szCs w:val="28"/>
        </w:rPr>
        <w:t xml:space="preserve"> работавшим в образовании в годы Великой отечественной войны и после е окончан</w:t>
      </w:r>
      <w:r w:rsidR="009E04B2">
        <w:rPr>
          <w:sz w:val="28"/>
          <w:szCs w:val="28"/>
        </w:rPr>
        <w:t>ия.</w:t>
      </w:r>
      <w:r w:rsidRPr="0006313C">
        <w:rPr>
          <w:sz w:val="28"/>
          <w:szCs w:val="28"/>
        </w:rPr>
        <w:t xml:space="preserve"> </w:t>
      </w:r>
    </w:p>
    <w:p w:rsidR="009E04B2" w:rsidRDefault="0006313C">
      <w:pPr>
        <w:rPr>
          <w:sz w:val="28"/>
          <w:szCs w:val="28"/>
        </w:rPr>
      </w:pPr>
      <w:r w:rsidRPr="0006313C">
        <w:rPr>
          <w:sz w:val="28"/>
          <w:szCs w:val="28"/>
        </w:rPr>
        <w:t>Профсоюзный комитет за отчетный период работы проводил культурно- массовые мероприятия</w:t>
      </w:r>
      <w:r w:rsidR="009E04B2">
        <w:rPr>
          <w:sz w:val="28"/>
          <w:szCs w:val="28"/>
        </w:rPr>
        <w:t>:</w:t>
      </w:r>
    </w:p>
    <w:p w:rsidR="009E04B2" w:rsidRDefault="0006313C">
      <w:pPr>
        <w:rPr>
          <w:sz w:val="28"/>
          <w:szCs w:val="28"/>
        </w:rPr>
      </w:pPr>
      <w:r w:rsidRPr="0006313C">
        <w:rPr>
          <w:sz w:val="28"/>
          <w:szCs w:val="28"/>
        </w:rPr>
        <w:t xml:space="preserve"> 1. </w:t>
      </w:r>
      <w:r w:rsidR="00344707">
        <w:rPr>
          <w:sz w:val="28"/>
          <w:szCs w:val="28"/>
        </w:rPr>
        <w:t>Н</w:t>
      </w:r>
      <w:r w:rsidRPr="0006313C">
        <w:rPr>
          <w:sz w:val="28"/>
          <w:szCs w:val="28"/>
        </w:rPr>
        <w:t>овогодний праздник.</w:t>
      </w:r>
    </w:p>
    <w:p w:rsidR="009E04B2" w:rsidRDefault="0006313C">
      <w:pPr>
        <w:rPr>
          <w:sz w:val="28"/>
          <w:szCs w:val="28"/>
        </w:rPr>
      </w:pPr>
      <w:r w:rsidRPr="0006313C">
        <w:rPr>
          <w:sz w:val="28"/>
          <w:szCs w:val="28"/>
        </w:rPr>
        <w:t xml:space="preserve"> 2. Международный женский день. </w:t>
      </w:r>
    </w:p>
    <w:p w:rsidR="009E04B2" w:rsidRDefault="0006313C">
      <w:pPr>
        <w:rPr>
          <w:sz w:val="28"/>
          <w:szCs w:val="28"/>
        </w:rPr>
      </w:pPr>
      <w:r w:rsidRPr="0006313C">
        <w:rPr>
          <w:sz w:val="28"/>
          <w:szCs w:val="28"/>
        </w:rPr>
        <w:t>3. День Победы.</w:t>
      </w:r>
    </w:p>
    <w:p w:rsidR="009E04B2" w:rsidRDefault="0006313C">
      <w:pPr>
        <w:rPr>
          <w:sz w:val="28"/>
          <w:szCs w:val="28"/>
        </w:rPr>
      </w:pPr>
      <w:r w:rsidRPr="0006313C">
        <w:rPr>
          <w:sz w:val="28"/>
          <w:szCs w:val="28"/>
        </w:rPr>
        <w:t xml:space="preserve"> 4. День дошкольного работника</w:t>
      </w:r>
    </w:p>
    <w:p w:rsidR="009E04B2" w:rsidRDefault="0006313C">
      <w:pPr>
        <w:rPr>
          <w:sz w:val="28"/>
          <w:szCs w:val="28"/>
        </w:rPr>
      </w:pPr>
      <w:r w:rsidRPr="0006313C">
        <w:rPr>
          <w:sz w:val="28"/>
          <w:szCs w:val="28"/>
        </w:rPr>
        <w:t xml:space="preserve"> 5. День учителя.</w:t>
      </w:r>
    </w:p>
    <w:p w:rsidR="009E04B2" w:rsidRDefault="0006313C">
      <w:pPr>
        <w:rPr>
          <w:sz w:val="28"/>
          <w:szCs w:val="28"/>
        </w:rPr>
      </w:pPr>
      <w:r w:rsidRPr="0006313C">
        <w:rPr>
          <w:sz w:val="28"/>
          <w:szCs w:val="28"/>
        </w:rPr>
        <w:t xml:space="preserve"> 6. Профсоюзная солидарность. Профсоюзная организация нашего детского сада активно участвовала в городски акция солидарности. </w:t>
      </w:r>
    </w:p>
    <w:p w:rsidR="000E58DC" w:rsidRDefault="0006313C">
      <w:pPr>
        <w:rPr>
          <w:sz w:val="28"/>
          <w:szCs w:val="28"/>
        </w:rPr>
      </w:pPr>
      <w:r w:rsidRPr="0006313C">
        <w:rPr>
          <w:sz w:val="28"/>
          <w:szCs w:val="28"/>
        </w:rPr>
        <w:t>7. Финансовое обеспечение деятельности профсоюзной организации. Финансовое обеспечение деятельности профсоюзной организации в нашем детском саду не проводится. Доплату получает только Председатель профсоюзного комитета в виде стимулирующи</w:t>
      </w:r>
      <w:r w:rsidR="00344707">
        <w:rPr>
          <w:sz w:val="28"/>
          <w:szCs w:val="28"/>
        </w:rPr>
        <w:t>х</w:t>
      </w:r>
      <w:r w:rsidRPr="0006313C">
        <w:rPr>
          <w:sz w:val="28"/>
          <w:szCs w:val="28"/>
        </w:rPr>
        <w:t xml:space="preserve"> выплат. Профсоюз сегодня стал другим. Последнее время в связи с различными изменениями в системе образования</w:t>
      </w:r>
      <w:r w:rsidR="00344707">
        <w:rPr>
          <w:sz w:val="28"/>
          <w:szCs w:val="28"/>
        </w:rPr>
        <w:t>,</w:t>
      </w:r>
      <w:r w:rsidRPr="0006313C">
        <w:rPr>
          <w:sz w:val="28"/>
          <w:szCs w:val="28"/>
        </w:rPr>
        <w:t xml:space="preserve"> а также в системе оплаты педагогического труда больничны</w:t>
      </w:r>
      <w:r w:rsidR="00344707">
        <w:rPr>
          <w:sz w:val="28"/>
          <w:szCs w:val="28"/>
        </w:rPr>
        <w:t>х</w:t>
      </w:r>
      <w:r w:rsidRPr="0006313C">
        <w:rPr>
          <w:sz w:val="28"/>
          <w:szCs w:val="28"/>
        </w:rPr>
        <w:t xml:space="preserve"> листов требуется все больше знаний трудового законодательства. Члены профсоюзной организации могут получить бесплатную консультацию юриста. </w:t>
      </w:r>
      <w:r w:rsidR="00344707">
        <w:rPr>
          <w:sz w:val="28"/>
          <w:szCs w:val="28"/>
        </w:rPr>
        <w:t>Н</w:t>
      </w:r>
      <w:r w:rsidRPr="0006313C">
        <w:rPr>
          <w:sz w:val="28"/>
          <w:szCs w:val="28"/>
        </w:rPr>
        <w:t xml:space="preserve">омера телефонов специалистов краевого комитета Общероссийского Профсоюза образования вы можете найти на сайте краевого Профсоюза. Хочу поблагодарить все членов профсоюзной </w:t>
      </w:r>
      <w:r w:rsidRPr="0006313C">
        <w:rPr>
          <w:sz w:val="28"/>
          <w:szCs w:val="28"/>
        </w:rPr>
        <w:lastRenderedPageBreak/>
        <w:t>организации комитет профсоюза принимающи</w:t>
      </w:r>
      <w:r w:rsidR="00344707">
        <w:rPr>
          <w:sz w:val="28"/>
          <w:szCs w:val="28"/>
        </w:rPr>
        <w:t>е</w:t>
      </w:r>
      <w:r w:rsidRPr="0006313C">
        <w:rPr>
          <w:sz w:val="28"/>
          <w:szCs w:val="28"/>
        </w:rPr>
        <w:t xml:space="preserve"> активное участие в культурны</w:t>
      </w:r>
      <w:r w:rsidR="009E04B2">
        <w:rPr>
          <w:sz w:val="28"/>
          <w:szCs w:val="28"/>
        </w:rPr>
        <w:t>х</w:t>
      </w:r>
      <w:r w:rsidRPr="0006313C">
        <w:rPr>
          <w:sz w:val="28"/>
          <w:szCs w:val="28"/>
        </w:rPr>
        <w:t xml:space="preserve"> мероприятия</w:t>
      </w:r>
      <w:r w:rsidR="009E04B2">
        <w:rPr>
          <w:sz w:val="28"/>
          <w:szCs w:val="28"/>
        </w:rPr>
        <w:t>х</w:t>
      </w:r>
      <w:r w:rsidRPr="0006313C">
        <w:rPr>
          <w:sz w:val="28"/>
          <w:szCs w:val="28"/>
        </w:rPr>
        <w:t xml:space="preserve"> в жизни детского сада</w:t>
      </w:r>
      <w:r w:rsidR="009E04B2">
        <w:rPr>
          <w:sz w:val="28"/>
          <w:szCs w:val="28"/>
        </w:rPr>
        <w:t>, города, края.</w:t>
      </w:r>
    </w:p>
    <w:p w:rsidR="00353028" w:rsidRPr="0006313C" w:rsidRDefault="00353028">
      <w:pPr>
        <w:rPr>
          <w:sz w:val="28"/>
          <w:szCs w:val="28"/>
        </w:rPr>
      </w:pPr>
    </w:p>
    <w:sectPr w:rsidR="00353028" w:rsidRPr="00063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Caption">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113"/>
    <w:multiLevelType w:val="multilevel"/>
    <w:tmpl w:val="5B0A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C506F"/>
    <w:multiLevelType w:val="multilevel"/>
    <w:tmpl w:val="1048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A70B4"/>
    <w:multiLevelType w:val="multilevel"/>
    <w:tmpl w:val="17C8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C5BD2"/>
    <w:multiLevelType w:val="multilevel"/>
    <w:tmpl w:val="7E3C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07654"/>
    <w:multiLevelType w:val="multilevel"/>
    <w:tmpl w:val="91FA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8486A"/>
    <w:multiLevelType w:val="multilevel"/>
    <w:tmpl w:val="AFA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63499"/>
    <w:multiLevelType w:val="multilevel"/>
    <w:tmpl w:val="43B8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B09A6"/>
    <w:multiLevelType w:val="multilevel"/>
    <w:tmpl w:val="9376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F624F"/>
    <w:multiLevelType w:val="multilevel"/>
    <w:tmpl w:val="732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639CE"/>
    <w:multiLevelType w:val="multilevel"/>
    <w:tmpl w:val="9DD0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85506"/>
    <w:multiLevelType w:val="multilevel"/>
    <w:tmpl w:val="008E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23E00"/>
    <w:multiLevelType w:val="multilevel"/>
    <w:tmpl w:val="7C72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64E93"/>
    <w:multiLevelType w:val="multilevel"/>
    <w:tmpl w:val="52DA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93408"/>
    <w:multiLevelType w:val="multilevel"/>
    <w:tmpl w:val="CAF0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93D9B"/>
    <w:multiLevelType w:val="multilevel"/>
    <w:tmpl w:val="3CC2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F33CA5"/>
    <w:multiLevelType w:val="multilevel"/>
    <w:tmpl w:val="A6B8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82DE5"/>
    <w:multiLevelType w:val="multilevel"/>
    <w:tmpl w:val="A96C0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E03C5E"/>
    <w:multiLevelType w:val="multilevel"/>
    <w:tmpl w:val="6580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332220"/>
    <w:multiLevelType w:val="multilevel"/>
    <w:tmpl w:val="B104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EB2D67"/>
    <w:multiLevelType w:val="multilevel"/>
    <w:tmpl w:val="EBE0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BB5B77"/>
    <w:multiLevelType w:val="multilevel"/>
    <w:tmpl w:val="38A8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A252DC"/>
    <w:multiLevelType w:val="multilevel"/>
    <w:tmpl w:val="F7B2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18"/>
  </w:num>
  <w:num w:numId="4">
    <w:abstractNumId w:val="19"/>
  </w:num>
  <w:num w:numId="5">
    <w:abstractNumId w:val="8"/>
  </w:num>
  <w:num w:numId="6">
    <w:abstractNumId w:val="5"/>
  </w:num>
  <w:num w:numId="7">
    <w:abstractNumId w:val="2"/>
  </w:num>
  <w:num w:numId="8">
    <w:abstractNumId w:val="10"/>
  </w:num>
  <w:num w:numId="9">
    <w:abstractNumId w:val="16"/>
  </w:num>
  <w:num w:numId="10">
    <w:abstractNumId w:val="15"/>
  </w:num>
  <w:num w:numId="11">
    <w:abstractNumId w:val="11"/>
  </w:num>
  <w:num w:numId="12">
    <w:abstractNumId w:val="20"/>
  </w:num>
  <w:num w:numId="13">
    <w:abstractNumId w:val="0"/>
  </w:num>
  <w:num w:numId="14">
    <w:abstractNumId w:val="13"/>
  </w:num>
  <w:num w:numId="15">
    <w:abstractNumId w:val="7"/>
  </w:num>
  <w:num w:numId="16">
    <w:abstractNumId w:val="21"/>
  </w:num>
  <w:num w:numId="17">
    <w:abstractNumId w:val="1"/>
  </w:num>
  <w:num w:numId="18">
    <w:abstractNumId w:val="4"/>
  </w:num>
  <w:num w:numId="19">
    <w:abstractNumId w:val="6"/>
  </w:num>
  <w:num w:numId="20">
    <w:abstractNumId w:val="14"/>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EE"/>
    <w:rsid w:val="0006313C"/>
    <w:rsid w:val="000B4D56"/>
    <w:rsid w:val="000E58DC"/>
    <w:rsid w:val="00344707"/>
    <w:rsid w:val="00353028"/>
    <w:rsid w:val="007A34AF"/>
    <w:rsid w:val="007D4DD4"/>
    <w:rsid w:val="007D79D3"/>
    <w:rsid w:val="009578EE"/>
    <w:rsid w:val="009802D1"/>
    <w:rsid w:val="009E04B2"/>
    <w:rsid w:val="009F0C39"/>
    <w:rsid w:val="00D7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A1CB"/>
  <w15:chartTrackingRefBased/>
  <w15:docId w15:val="{6DEAFDE2-CDB8-4B2B-B5AF-AD9EACF9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4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0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3940">
      <w:bodyDiv w:val="1"/>
      <w:marLeft w:val="0"/>
      <w:marRight w:val="0"/>
      <w:marTop w:val="0"/>
      <w:marBottom w:val="0"/>
      <w:divBdr>
        <w:top w:val="none" w:sz="0" w:space="0" w:color="auto"/>
        <w:left w:val="none" w:sz="0" w:space="0" w:color="auto"/>
        <w:bottom w:val="none" w:sz="0" w:space="0" w:color="auto"/>
        <w:right w:val="none" w:sz="0" w:space="0" w:color="auto"/>
      </w:divBdr>
      <w:divsChild>
        <w:div w:id="2134706428">
          <w:marLeft w:val="0"/>
          <w:marRight w:val="0"/>
          <w:marTop w:val="0"/>
          <w:marBottom w:val="525"/>
          <w:divBdr>
            <w:top w:val="none" w:sz="0" w:space="0" w:color="auto"/>
            <w:left w:val="none" w:sz="0" w:space="0" w:color="auto"/>
            <w:bottom w:val="none" w:sz="0" w:space="0" w:color="auto"/>
            <w:right w:val="none" w:sz="0" w:space="0" w:color="auto"/>
          </w:divBdr>
          <w:divsChild>
            <w:div w:id="3360022">
              <w:marLeft w:val="0"/>
              <w:marRight w:val="0"/>
              <w:marTop w:val="0"/>
              <w:marBottom w:val="0"/>
              <w:divBdr>
                <w:top w:val="none" w:sz="0" w:space="0" w:color="auto"/>
                <w:left w:val="none" w:sz="0" w:space="0" w:color="auto"/>
                <w:bottom w:val="none" w:sz="0" w:space="0" w:color="auto"/>
                <w:right w:val="none" w:sz="0" w:space="0" w:color="auto"/>
              </w:divBdr>
            </w:div>
          </w:divsChild>
        </w:div>
        <w:div w:id="1061176108">
          <w:marLeft w:val="0"/>
          <w:marRight w:val="0"/>
          <w:marTop w:val="0"/>
          <w:marBottom w:val="525"/>
          <w:divBdr>
            <w:top w:val="none" w:sz="0" w:space="0" w:color="auto"/>
            <w:left w:val="none" w:sz="0" w:space="0" w:color="auto"/>
            <w:bottom w:val="none" w:sz="0" w:space="0" w:color="auto"/>
            <w:right w:val="none" w:sz="0" w:space="0" w:color="auto"/>
          </w:divBdr>
          <w:divsChild>
            <w:div w:id="631791384">
              <w:marLeft w:val="0"/>
              <w:marRight w:val="0"/>
              <w:marTop w:val="0"/>
              <w:marBottom w:val="0"/>
              <w:divBdr>
                <w:top w:val="none" w:sz="0" w:space="0" w:color="auto"/>
                <w:left w:val="none" w:sz="0" w:space="0" w:color="auto"/>
                <w:bottom w:val="none" w:sz="0" w:space="0" w:color="auto"/>
                <w:right w:val="none" w:sz="0" w:space="0" w:color="auto"/>
              </w:divBdr>
            </w:div>
          </w:divsChild>
        </w:div>
        <w:div w:id="1381519474">
          <w:marLeft w:val="0"/>
          <w:marRight w:val="0"/>
          <w:marTop w:val="0"/>
          <w:marBottom w:val="525"/>
          <w:divBdr>
            <w:top w:val="none" w:sz="0" w:space="0" w:color="auto"/>
            <w:left w:val="none" w:sz="0" w:space="0" w:color="auto"/>
            <w:bottom w:val="none" w:sz="0" w:space="0" w:color="auto"/>
            <w:right w:val="none" w:sz="0" w:space="0" w:color="auto"/>
          </w:divBdr>
          <w:divsChild>
            <w:div w:id="1166049171">
              <w:marLeft w:val="0"/>
              <w:marRight w:val="0"/>
              <w:marTop w:val="0"/>
              <w:marBottom w:val="0"/>
              <w:divBdr>
                <w:top w:val="none" w:sz="0" w:space="0" w:color="auto"/>
                <w:left w:val="none" w:sz="0" w:space="0" w:color="auto"/>
                <w:bottom w:val="none" w:sz="0" w:space="0" w:color="auto"/>
                <w:right w:val="none" w:sz="0" w:space="0" w:color="auto"/>
              </w:divBdr>
            </w:div>
          </w:divsChild>
        </w:div>
        <w:div w:id="1493133029">
          <w:marLeft w:val="0"/>
          <w:marRight w:val="0"/>
          <w:marTop w:val="0"/>
          <w:marBottom w:val="525"/>
          <w:divBdr>
            <w:top w:val="none" w:sz="0" w:space="0" w:color="auto"/>
            <w:left w:val="none" w:sz="0" w:space="0" w:color="auto"/>
            <w:bottom w:val="none" w:sz="0" w:space="0" w:color="auto"/>
            <w:right w:val="none" w:sz="0" w:space="0" w:color="auto"/>
          </w:divBdr>
          <w:divsChild>
            <w:div w:id="683820539">
              <w:marLeft w:val="0"/>
              <w:marRight w:val="0"/>
              <w:marTop w:val="0"/>
              <w:marBottom w:val="0"/>
              <w:divBdr>
                <w:top w:val="none" w:sz="0" w:space="0" w:color="auto"/>
                <w:left w:val="none" w:sz="0" w:space="0" w:color="auto"/>
                <w:bottom w:val="none" w:sz="0" w:space="0" w:color="auto"/>
                <w:right w:val="none" w:sz="0" w:space="0" w:color="auto"/>
              </w:divBdr>
              <w:divsChild>
                <w:div w:id="106437351">
                  <w:marLeft w:val="0"/>
                  <w:marRight w:val="0"/>
                  <w:marTop w:val="0"/>
                  <w:marBottom w:val="0"/>
                  <w:divBdr>
                    <w:top w:val="none" w:sz="0" w:space="0" w:color="auto"/>
                    <w:left w:val="none" w:sz="0" w:space="0" w:color="auto"/>
                    <w:bottom w:val="none" w:sz="0" w:space="0" w:color="auto"/>
                    <w:right w:val="none" w:sz="0" w:space="0" w:color="auto"/>
                  </w:divBdr>
                  <w:divsChild>
                    <w:div w:id="988902845">
                      <w:marLeft w:val="0"/>
                      <w:marRight w:val="0"/>
                      <w:marTop w:val="0"/>
                      <w:marBottom w:val="0"/>
                      <w:divBdr>
                        <w:top w:val="none" w:sz="0" w:space="0" w:color="auto"/>
                        <w:left w:val="none" w:sz="0" w:space="0" w:color="auto"/>
                        <w:bottom w:val="none" w:sz="0" w:space="0" w:color="auto"/>
                        <w:right w:val="none" w:sz="0" w:space="0" w:color="auto"/>
                      </w:divBdr>
                      <w:divsChild>
                        <w:div w:id="1261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1394">
          <w:marLeft w:val="0"/>
          <w:marRight w:val="0"/>
          <w:marTop w:val="0"/>
          <w:marBottom w:val="525"/>
          <w:divBdr>
            <w:top w:val="none" w:sz="0" w:space="0" w:color="auto"/>
            <w:left w:val="none" w:sz="0" w:space="0" w:color="auto"/>
            <w:bottom w:val="none" w:sz="0" w:space="0" w:color="auto"/>
            <w:right w:val="none" w:sz="0" w:space="0" w:color="auto"/>
          </w:divBdr>
          <w:divsChild>
            <w:div w:id="52047214">
              <w:marLeft w:val="0"/>
              <w:marRight w:val="0"/>
              <w:marTop w:val="0"/>
              <w:marBottom w:val="0"/>
              <w:divBdr>
                <w:top w:val="none" w:sz="0" w:space="0" w:color="auto"/>
                <w:left w:val="none" w:sz="0" w:space="0" w:color="auto"/>
                <w:bottom w:val="none" w:sz="0" w:space="0" w:color="auto"/>
                <w:right w:val="none" w:sz="0" w:space="0" w:color="auto"/>
              </w:divBdr>
              <w:divsChild>
                <w:div w:id="1164201861">
                  <w:marLeft w:val="0"/>
                  <w:marRight w:val="0"/>
                  <w:marTop w:val="0"/>
                  <w:marBottom w:val="0"/>
                  <w:divBdr>
                    <w:top w:val="none" w:sz="0" w:space="0" w:color="auto"/>
                    <w:left w:val="none" w:sz="0" w:space="0" w:color="auto"/>
                    <w:bottom w:val="none" w:sz="0" w:space="0" w:color="auto"/>
                    <w:right w:val="none" w:sz="0" w:space="0" w:color="auto"/>
                  </w:divBdr>
                  <w:divsChild>
                    <w:div w:id="1115371549">
                      <w:marLeft w:val="0"/>
                      <w:marRight w:val="0"/>
                      <w:marTop w:val="0"/>
                      <w:marBottom w:val="0"/>
                      <w:divBdr>
                        <w:top w:val="none" w:sz="0" w:space="0" w:color="auto"/>
                        <w:left w:val="none" w:sz="0" w:space="0" w:color="auto"/>
                        <w:bottom w:val="none" w:sz="0" w:space="0" w:color="auto"/>
                        <w:right w:val="none" w:sz="0" w:space="0" w:color="auto"/>
                      </w:divBdr>
                      <w:divsChild>
                        <w:div w:id="1963226639">
                          <w:marLeft w:val="0"/>
                          <w:marRight w:val="0"/>
                          <w:marTop w:val="0"/>
                          <w:marBottom w:val="0"/>
                          <w:divBdr>
                            <w:top w:val="none" w:sz="0" w:space="0" w:color="auto"/>
                            <w:left w:val="none" w:sz="0" w:space="0" w:color="auto"/>
                            <w:bottom w:val="none" w:sz="0" w:space="0" w:color="auto"/>
                            <w:right w:val="none" w:sz="0" w:space="0" w:color="auto"/>
                          </w:divBdr>
                          <w:divsChild>
                            <w:div w:id="853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9528">
                  <w:marLeft w:val="0"/>
                  <w:marRight w:val="0"/>
                  <w:marTop w:val="0"/>
                  <w:marBottom w:val="0"/>
                  <w:divBdr>
                    <w:top w:val="none" w:sz="0" w:space="0" w:color="auto"/>
                    <w:left w:val="none" w:sz="0" w:space="0" w:color="auto"/>
                    <w:bottom w:val="none" w:sz="0" w:space="0" w:color="auto"/>
                    <w:right w:val="none" w:sz="0" w:space="0" w:color="auto"/>
                  </w:divBdr>
                  <w:divsChild>
                    <w:div w:id="1508593330">
                      <w:marLeft w:val="0"/>
                      <w:marRight w:val="0"/>
                      <w:marTop w:val="0"/>
                      <w:marBottom w:val="0"/>
                      <w:divBdr>
                        <w:top w:val="none" w:sz="0" w:space="0" w:color="auto"/>
                        <w:left w:val="none" w:sz="0" w:space="0" w:color="auto"/>
                        <w:bottom w:val="none" w:sz="0" w:space="0" w:color="auto"/>
                        <w:right w:val="none" w:sz="0" w:space="0" w:color="auto"/>
                      </w:divBdr>
                      <w:divsChild>
                        <w:div w:id="239751566">
                          <w:marLeft w:val="0"/>
                          <w:marRight w:val="0"/>
                          <w:marTop w:val="0"/>
                          <w:marBottom w:val="0"/>
                          <w:divBdr>
                            <w:top w:val="none" w:sz="0" w:space="0" w:color="auto"/>
                            <w:left w:val="none" w:sz="0" w:space="0" w:color="auto"/>
                            <w:bottom w:val="none" w:sz="0" w:space="0" w:color="auto"/>
                            <w:right w:val="none" w:sz="0" w:space="0" w:color="auto"/>
                          </w:divBdr>
                          <w:divsChild>
                            <w:div w:id="9519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05049">
          <w:marLeft w:val="0"/>
          <w:marRight w:val="0"/>
          <w:marTop w:val="0"/>
          <w:marBottom w:val="525"/>
          <w:divBdr>
            <w:top w:val="none" w:sz="0" w:space="0" w:color="auto"/>
            <w:left w:val="none" w:sz="0" w:space="0" w:color="auto"/>
            <w:bottom w:val="none" w:sz="0" w:space="0" w:color="auto"/>
            <w:right w:val="none" w:sz="0" w:space="0" w:color="auto"/>
          </w:divBdr>
          <w:divsChild>
            <w:div w:id="1731611966">
              <w:marLeft w:val="0"/>
              <w:marRight w:val="0"/>
              <w:marTop w:val="0"/>
              <w:marBottom w:val="0"/>
              <w:divBdr>
                <w:top w:val="none" w:sz="0" w:space="0" w:color="auto"/>
                <w:left w:val="none" w:sz="0" w:space="0" w:color="auto"/>
                <w:bottom w:val="none" w:sz="0" w:space="0" w:color="auto"/>
                <w:right w:val="none" w:sz="0" w:space="0" w:color="auto"/>
              </w:divBdr>
            </w:div>
          </w:divsChild>
        </w:div>
        <w:div w:id="2059157755">
          <w:marLeft w:val="0"/>
          <w:marRight w:val="0"/>
          <w:marTop w:val="0"/>
          <w:marBottom w:val="0"/>
          <w:divBdr>
            <w:top w:val="none" w:sz="0" w:space="0" w:color="auto"/>
            <w:left w:val="none" w:sz="0" w:space="0" w:color="auto"/>
            <w:bottom w:val="none" w:sz="0" w:space="0" w:color="auto"/>
            <w:right w:val="none" w:sz="0" w:space="0" w:color="auto"/>
          </w:divBdr>
          <w:divsChild>
            <w:div w:id="98455684">
              <w:marLeft w:val="0"/>
              <w:marRight w:val="0"/>
              <w:marTop w:val="0"/>
              <w:marBottom w:val="0"/>
              <w:divBdr>
                <w:top w:val="none" w:sz="0" w:space="0" w:color="auto"/>
                <w:left w:val="none" w:sz="0" w:space="0" w:color="auto"/>
                <w:bottom w:val="none" w:sz="0" w:space="0" w:color="auto"/>
                <w:right w:val="none" w:sz="0" w:space="0" w:color="auto"/>
              </w:divBdr>
              <w:divsChild>
                <w:div w:id="281770590">
                  <w:marLeft w:val="0"/>
                  <w:marRight w:val="0"/>
                  <w:marTop w:val="0"/>
                  <w:marBottom w:val="0"/>
                  <w:divBdr>
                    <w:top w:val="none" w:sz="0" w:space="0" w:color="auto"/>
                    <w:left w:val="none" w:sz="0" w:space="0" w:color="auto"/>
                    <w:bottom w:val="none" w:sz="0" w:space="0" w:color="auto"/>
                    <w:right w:val="none" w:sz="0" w:space="0" w:color="auto"/>
                  </w:divBdr>
                  <w:divsChild>
                    <w:div w:id="752238737">
                      <w:marLeft w:val="0"/>
                      <w:marRight w:val="0"/>
                      <w:marTop w:val="0"/>
                      <w:marBottom w:val="0"/>
                      <w:divBdr>
                        <w:top w:val="none" w:sz="0" w:space="0" w:color="auto"/>
                        <w:left w:val="none" w:sz="0" w:space="0" w:color="auto"/>
                        <w:bottom w:val="none" w:sz="0" w:space="0" w:color="auto"/>
                        <w:right w:val="none" w:sz="0" w:space="0" w:color="auto"/>
                      </w:divBdr>
                      <w:divsChild>
                        <w:div w:id="1395853974">
                          <w:marLeft w:val="0"/>
                          <w:marRight w:val="0"/>
                          <w:marTop w:val="0"/>
                          <w:marBottom w:val="0"/>
                          <w:divBdr>
                            <w:top w:val="none" w:sz="0" w:space="0" w:color="auto"/>
                            <w:left w:val="none" w:sz="0" w:space="0" w:color="auto"/>
                            <w:bottom w:val="none" w:sz="0" w:space="0" w:color="auto"/>
                            <w:right w:val="none" w:sz="0" w:space="0" w:color="auto"/>
                          </w:divBdr>
                          <w:divsChild>
                            <w:div w:id="1381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39detsad.ru/wp-content/uploads/otchet_profsouz.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vrprof@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35AB0-C477-4743-A9DD-DBE005F5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2932</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2016-11-25T09:11:00Z</cp:lastPrinted>
  <dcterms:created xsi:type="dcterms:W3CDTF">2016-11-25T07:55:00Z</dcterms:created>
  <dcterms:modified xsi:type="dcterms:W3CDTF">2016-11-25T09:13:00Z</dcterms:modified>
</cp:coreProperties>
</file>