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82" w:rsidRPr="006F6482" w:rsidRDefault="006F6482" w:rsidP="006F64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46"/>
          <w:szCs w:val="46"/>
          <w:lang w:eastAsia="ru-RU"/>
        </w:rPr>
      </w:pPr>
      <w:r w:rsidRPr="006F6482">
        <w:rPr>
          <w:rFonts w:ascii="Times New Roman" w:eastAsia="Times New Roman" w:hAnsi="Times New Roman" w:cs="Times New Roman"/>
          <w:color w:val="FF0000"/>
          <w:sz w:val="46"/>
          <w:szCs w:val="46"/>
          <w:lang w:eastAsia="ru-RU"/>
        </w:rPr>
        <w:t>ОРГАНИЗАЦИЯ ПИТАНИЯ ДОШКОЛЬНИКОВ В</w:t>
      </w:r>
      <w:bookmarkStart w:id="0" w:name="_GoBack"/>
      <w:bookmarkEnd w:id="0"/>
      <w:r w:rsidRPr="006F6482">
        <w:rPr>
          <w:rFonts w:ascii="Times New Roman" w:eastAsia="Times New Roman" w:hAnsi="Times New Roman" w:cs="Times New Roman"/>
          <w:color w:val="FF0000"/>
          <w:sz w:val="46"/>
          <w:szCs w:val="46"/>
          <w:lang w:eastAsia="ru-RU"/>
        </w:rPr>
        <w:t xml:space="preserve"> </w:t>
      </w:r>
    </w:p>
    <w:p w:rsidR="006F6482" w:rsidRPr="006F6482" w:rsidRDefault="006F6482" w:rsidP="006F64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46"/>
          <w:szCs w:val="46"/>
          <w:lang w:eastAsia="ru-RU"/>
        </w:rPr>
      </w:pPr>
      <w:r w:rsidRPr="006F6482">
        <w:rPr>
          <w:rFonts w:ascii="Times New Roman" w:eastAsia="Times New Roman" w:hAnsi="Times New Roman" w:cs="Times New Roman"/>
          <w:color w:val="FF0000"/>
          <w:sz w:val="46"/>
          <w:szCs w:val="46"/>
          <w:lang w:eastAsia="ru-RU"/>
        </w:rPr>
        <w:t>МБ</w:t>
      </w:r>
      <w:r w:rsidRPr="006F6482">
        <w:rPr>
          <w:rFonts w:ascii="Times New Roman" w:eastAsia="Times New Roman" w:hAnsi="Times New Roman" w:cs="Times New Roman"/>
          <w:color w:val="FF0000"/>
          <w:sz w:val="46"/>
          <w:szCs w:val="46"/>
          <w:lang w:eastAsia="ru-RU"/>
        </w:rPr>
        <w:t>ДОУ</w:t>
      </w:r>
      <w:r w:rsidRPr="006F6482">
        <w:rPr>
          <w:rFonts w:ascii="Times New Roman" w:eastAsia="Times New Roman" w:hAnsi="Times New Roman" w:cs="Times New Roman"/>
          <w:color w:val="FF0000"/>
          <w:sz w:val="46"/>
          <w:szCs w:val="46"/>
          <w:lang w:eastAsia="ru-RU"/>
        </w:rPr>
        <w:t xml:space="preserve"> ЦРР – д/с  № 56 г. Ставрополя</w:t>
      </w:r>
      <w:r w:rsidRPr="006F6482">
        <w:rPr>
          <w:rFonts w:ascii="Times New Roman" w:eastAsia="Times New Roman" w:hAnsi="Times New Roman" w:cs="Times New Roman"/>
          <w:color w:val="FF0000"/>
          <w:sz w:val="46"/>
          <w:szCs w:val="46"/>
          <w:lang w:eastAsia="ru-RU"/>
        </w:rPr>
        <w:t>.</w:t>
      </w:r>
    </w:p>
    <w:p w:rsidR="006F6482" w:rsidRPr="006F6482" w:rsidRDefault="006F6482" w:rsidP="006F64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6"/>
          <w:szCs w:val="46"/>
          <w:lang w:eastAsia="ru-RU"/>
        </w:rPr>
      </w:pPr>
    </w:p>
    <w:p w:rsidR="006F6482" w:rsidRPr="006F6482" w:rsidRDefault="006F6482" w:rsidP="006F648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6F6482" w:rsidRPr="006F6482" w:rsidRDefault="006F6482" w:rsidP="006F648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Ребенок находящийся 12 часов в нашем учреждении получает питание, обеспечи</w:t>
      </w:r>
      <w:r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вающее 75-80% суточного рациона.</w:t>
      </w:r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 </w:t>
      </w:r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П</w:t>
      </w:r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ри этом завтрак составляет 25% суточной калорийности, обед – 35-40 %, полдник – 15- 20 %. В МБДОУ </w:t>
      </w:r>
      <w:r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 ЦРР - д/с №56</w:t>
      </w:r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 рационально составленное меню представляет собой такой подбор блюд суточного ра</w:t>
      </w:r>
      <w:r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циона, который удовлетворяет</w:t>
      </w:r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 потребность детей в основных пищевых веществах. Учреждение имеет 10-дневное меню, разработанную картотеку блюд, где указаны раскладка, калорийность блюда, содержание белков, жиров, углеводов. Цеха пищеблока оснащены современным технологическим оборудованием: </w:t>
      </w:r>
      <w:proofErr w:type="spellStart"/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пароконвектоматами</w:t>
      </w:r>
      <w:proofErr w:type="spellEnd"/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, водонагревательным котлом, тестомесом, овощерезкой, протирочной машиной, мясорубкой, картофелечисткой. Кроме того имеется современное холодильное оборудование, предназначенное для разных групп продуктов. Все разделочные столы, пищеварочные котлы, кастрюли – выполнены из высококачественной нержавеющей стали.</w:t>
      </w:r>
    </w:p>
    <w:p w:rsidR="006F6482" w:rsidRPr="006F6482" w:rsidRDefault="006F6482" w:rsidP="006F648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</w:pPr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Здоровое питание – одно из самых основных составляющих здоровья дошкольников. Именно приготовление пищи на </w:t>
      </w:r>
      <w:proofErr w:type="spellStart"/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>пароконвектоматах</w:t>
      </w:r>
      <w:proofErr w:type="spellEnd"/>
      <w:r w:rsidRPr="006F6482">
        <w:rPr>
          <w:rFonts w:ascii="Times New Roman" w:eastAsia="Times New Roman" w:hAnsi="Times New Roman" w:cs="Times New Roman"/>
          <w:color w:val="4F5E62"/>
          <w:sz w:val="28"/>
          <w:szCs w:val="28"/>
          <w:lang w:eastAsia="ru-RU"/>
        </w:rPr>
        <w:t xml:space="preserve"> в корне изменило процесс работы поваров, теперь мы можем быть уверены в безопасности приготовления мясных, рыбных блюд. При приготовлении блюд для дошкольников продукты в основном варят, припускают, тушат или отваривают. В традиционном процессе готовки – продукты теряют свои полезные свойства, но на паровом режиме приготовления продукты сохраняют больше питательных веществ и витаминов. Для правильной организации питания детей необходимо заботиться о соблюдении преемственности в питании детей в дошкольном учреждении и дома. С этой целью мы информируем родителей об ассортименте питания ребенка, вывешивая ежедневное меню.</w:t>
      </w:r>
    </w:p>
    <w:p w:rsidR="00C15E2D" w:rsidRDefault="00C15E2D" w:rsidP="006F6482">
      <w:pPr>
        <w:jc w:val="center"/>
      </w:pPr>
    </w:p>
    <w:sectPr w:rsidR="00C1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82"/>
    <w:rsid w:val="006F6482"/>
    <w:rsid w:val="00C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2016-12-11T05:53:00Z</dcterms:created>
  <dcterms:modified xsi:type="dcterms:W3CDTF">2016-12-11T05:59:00Z</dcterms:modified>
</cp:coreProperties>
</file>